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31" w:rsidRDefault="008C2031" w:rsidP="008C203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Partner Application Form</w:t>
      </w:r>
    </w:p>
    <w:p w:rsidR="008C2031" w:rsidRDefault="008C2031" w:rsidP="008C20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apply for a </w:t>
      </w:r>
      <w:r w:rsidR="005A5E38">
        <w:rPr>
          <w:rFonts w:ascii="Arial" w:hAnsi="Arial" w:cs="Arial"/>
          <w:lang w:val="en-US"/>
        </w:rPr>
        <w:t>Pimcore</w:t>
      </w:r>
      <w:r>
        <w:rPr>
          <w:rFonts w:ascii="Arial" w:hAnsi="Arial" w:cs="Arial"/>
          <w:lang w:val="en-US"/>
        </w:rPr>
        <w:t xml:space="preserve"> partnership please fill out this partner application form and send it to </w:t>
      </w:r>
      <w:hyperlink r:id="rId10" w:history="1">
        <w:r w:rsidRPr="001109BF">
          <w:rPr>
            <w:rStyle w:val="Hyperlink"/>
            <w:rFonts w:ascii="Arial" w:hAnsi="Arial" w:cs="Arial"/>
            <w:lang w:val="en-US"/>
          </w:rPr>
          <w:t>partner@</w:t>
        </w:r>
        <w:r w:rsidR="005A5E38">
          <w:rPr>
            <w:rStyle w:val="Hyperlink"/>
            <w:rFonts w:ascii="Arial" w:hAnsi="Arial" w:cs="Arial"/>
            <w:lang w:val="en-US"/>
          </w:rPr>
          <w:t>Pimcore</w:t>
        </w:r>
        <w:r w:rsidRPr="001109BF">
          <w:rPr>
            <w:rStyle w:val="Hyperlink"/>
            <w:rFonts w:ascii="Arial" w:hAnsi="Arial" w:cs="Arial"/>
            <w:lang w:val="en-US"/>
          </w:rPr>
          <w:t>.com</w:t>
        </w:r>
      </w:hyperlink>
      <w:r>
        <w:rPr>
          <w:rFonts w:ascii="Arial" w:hAnsi="Arial" w:cs="Arial"/>
          <w:lang w:val="en-US"/>
        </w:rPr>
        <w:t>.</w:t>
      </w:r>
      <w:r w:rsidR="009117F8">
        <w:rPr>
          <w:rFonts w:ascii="Arial" w:hAnsi="Arial" w:cs="Arial"/>
          <w:lang w:val="en-US"/>
        </w:rPr>
        <w:t xml:space="preserve"> This information is just for internal </w:t>
      </w:r>
      <w:r w:rsidR="0035444A">
        <w:rPr>
          <w:rFonts w:ascii="Arial" w:hAnsi="Arial" w:cs="Arial"/>
          <w:lang w:val="en-US"/>
        </w:rPr>
        <w:t xml:space="preserve">evaluation </w:t>
      </w:r>
      <w:r w:rsidR="009117F8">
        <w:rPr>
          <w:rFonts w:ascii="Arial" w:hAnsi="Arial" w:cs="Arial"/>
          <w:lang w:val="en-US"/>
        </w:rPr>
        <w:t>use and will not be published on the partner area.</w:t>
      </w:r>
    </w:p>
    <w:p w:rsidR="00E17048" w:rsidRDefault="00E17048" w:rsidP="008C2031">
      <w:pPr>
        <w:jc w:val="left"/>
        <w:rPr>
          <w:rFonts w:ascii="Arial" w:hAnsi="Arial" w:cs="Arial"/>
          <w:u w:val="single"/>
          <w:lang w:val="en-US"/>
        </w:rPr>
      </w:pPr>
    </w:p>
    <w:p w:rsidR="008C2031" w:rsidRPr="008C2031" w:rsidRDefault="008C2031" w:rsidP="008C2031">
      <w:pPr>
        <w:jc w:val="left"/>
        <w:rPr>
          <w:rFonts w:ascii="Arial" w:hAnsi="Arial" w:cs="Arial"/>
          <w:u w:val="single"/>
          <w:lang w:val="en-US"/>
        </w:rPr>
      </w:pPr>
      <w:r w:rsidRPr="008C2031">
        <w:rPr>
          <w:rFonts w:ascii="Arial" w:hAnsi="Arial" w:cs="Arial"/>
          <w:u w:val="single"/>
          <w:lang w:val="en-US"/>
        </w:rPr>
        <w:t xml:space="preserve">Basic </w:t>
      </w:r>
      <w:r>
        <w:rPr>
          <w:rFonts w:ascii="Arial" w:hAnsi="Arial" w:cs="Arial"/>
          <w:u w:val="single"/>
          <w:lang w:val="en-US"/>
        </w:rPr>
        <w:t xml:space="preserve">company </w:t>
      </w:r>
      <w:r w:rsidRPr="008C2031">
        <w:rPr>
          <w:rFonts w:ascii="Arial" w:hAnsi="Arial" w:cs="Arial"/>
          <w:u w:val="single"/>
          <w:lang w:val="en-US"/>
        </w:rPr>
        <w:t>information:</w:t>
      </w:r>
      <w:r>
        <w:rPr>
          <w:rFonts w:ascii="Arial" w:hAnsi="Arial" w:cs="Arial"/>
          <w:u w:val="single"/>
          <w:lang w:val="en-US"/>
        </w:rPr>
        <w:br/>
      </w:r>
      <w:r w:rsidRPr="008C2031">
        <w:rPr>
          <w:rFonts w:ascii="Arial" w:hAnsi="Arial" w:cs="Arial"/>
          <w:lang w:val="en-US"/>
        </w:rPr>
        <w:t xml:space="preserve">This part of the application form is about the company applying for the </w:t>
      </w:r>
      <w:r w:rsidR="005A5E38">
        <w:rPr>
          <w:rFonts w:ascii="Arial" w:hAnsi="Arial" w:cs="Arial"/>
          <w:lang w:val="en-US"/>
        </w:rPr>
        <w:t>Pimcore</w:t>
      </w:r>
      <w:r w:rsidRPr="008C2031">
        <w:rPr>
          <w:rFonts w:ascii="Arial" w:hAnsi="Arial" w:cs="Arial"/>
          <w:lang w:val="en-US"/>
        </w:rPr>
        <w:t xml:space="preserve"> partnership. </w:t>
      </w:r>
      <w:r>
        <w:rPr>
          <w:rFonts w:ascii="Arial" w:hAnsi="Arial" w:cs="Arial"/>
          <w:lang w:val="en-US"/>
        </w:rPr>
        <w:t xml:space="preserve">It’s the premier legal entity for </w:t>
      </w:r>
      <w:r w:rsidR="00EB7E64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future </w:t>
      </w:r>
      <w:r w:rsidR="005A5E38">
        <w:rPr>
          <w:rFonts w:ascii="Arial" w:hAnsi="Arial" w:cs="Arial"/>
          <w:lang w:val="en-US"/>
        </w:rPr>
        <w:t>Pimcore</w:t>
      </w:r>
      <w:r w:rsidR="009117F8">
        <w:rPr>
          <w:rFonts w:ascii="Arial" w:hAnsi="Arial" w:cs="Arial"/>
          <w:lang w:val="en-US"/>
        </w:rPr>
        <w:t xml:space="preserve"> Solution Partner agreement.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8C2031" w:rsidTr="008C2031">
        <w:tc>
          <w:tcPr>
            <w:tcW w:w="2122" w:type="dxa"/>
          </w:tcPr>
          <w:p w:rsidR="008C2031" w:rsidRDefault="008C2031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</w:p>
        </w:tc>
        <w:tc>
          <w:tcPr>
            <w:tcW w:w="5238" w:type="dxa"/>
          </w:tcPr>
          <w:p w:rsidR="008C2031" w:rsidRDefault="008C2031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Tr="00514674">
        <w:tc>
          <w:tcPr>
            <w:tcW w:w="7360" w:type="dxa"/>
            <w:gridSpan w:val="2"/>
            <w:shd w:val="clear" w:color="auto" w:fill="D9D9D9" w:themeFill="background1" w:themeFillShade="D9"/>
          </w:tcPr>
          <w:p w:rsidR="00514674" w:rsidRDefault="00514674" w:rsidP="00514674">
            <w:pPr>
              <w:tabs>
                <w:tab w:val="left" w:pos="2945"/>
              </w:tabs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Primary contact information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5A5E38" w:rsidTr="008C2031">
        <w:tc>
          <w:tcPr>
            <w:tcW w:w="2122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Street</w:t>
            </w:r>
          </w:p>
        </w:tc>
        <w:tc>
          <w:tcPr>
            <w:tcW w:w="5238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A5E38" w:rsidTr="008C2031">
        <w:tc>
          <w:tcPr>
            <w:tcW w:w="2122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Postcode </w:t>
            </w:r>
          </w:p>
        </w:tc>
        <w:tc>
          <w:tcPr>
            <w:tcW w:w="5238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A5E38" w:rsidTr="008C2031">
        <w:tc>
          <w:tcPr>
            <w:tcW w:w="2122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</w:t>
            </w:r>
          </w:p>
        </w:tc>
        <w:tc>
          <w:tcPr>
            <w:tcW w:w="5238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A5E38" w:rsidTr="008C2031">
        <w:tc>
          <w:tcPr>
            <w:tcW w:w="2122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5238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A5E38" w:rsidTr="008C2031">
        <w:tc>
          <w:tcPr>
            <w:tcW w:w="2122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A5E38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5238" w:type="dxa"/>
          </w:tcPr>
          <w:p w:rsidR="005A5E38" w:rsidRDefault="005A5E38" w:rsidP="005A5E38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8C2031" w:rsidTr="008C2031">
        <w:tc>
          <w:tcPr>
            <w:tcW w:w="2122" w:type="dxa"/>
          </w:tcPr>
          <w:p w:rsidR="008C2031" w:rsidRDefault="00514674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38" w:type="dxa"/>
          </w:tcPr>
          <w:p w:rsidR="008C2031" w:rsidRDefault="008C2031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04D6E" w:rsidTr="008C2031">
        <w:tc>
          <w:tcPr>
            <w:tcW w:w="2122" w:type="dxa"/>
          </w:tcPr>
          <w:p w:rsidR="00D04D6E" w:rsidRDefault="00D04D6E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5238" w:type="dxa"/>
          </w:tcPr>
          <w:p w:rsidR="00D04D6E" w:rsidRDefault="00D04D6E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462C9" w:rsidTr="008C2031">
        <w:tc>
          <w:tcPr>
            <w:tcW w:w="2122" w:type="dxa"/>
          </w:tcPr>
          <w:p w:rsidR="000462C9" w:rsidRDefault="000462C9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Twitter</w:t>
            </w:r>
          </w:p>
        </w:tc>
        <w:tc>
          <w:tcPr>
            <w:tcW w:w="5238" w:type="dxa"/>
          </w:tcPr>
          <w:p w:rsidR="000462C9" w:rsidRDefault="000462C9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06AAD" w:rsidTr="008C2031">
        <w:tc>
          <w:tcPr>
            <w:tcW w:w="2122" w:type="dxa"/>
          </w:tcPr>
          <w:p w:rsidR="00E06AAD" w:rsidRDefault="00E06AAD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Facebook</w:t>
            </w:r>
          </w:p>
        </w:tc>
        <w:tc>
          <w:tcPr>
            <w:tcW w:w="5238" w:type="dxa"/>
          </w:tcPr>
          <w:p w:rsidR="00E06AAD" w:rsidRDefault="00E06AAD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462C9" w:rsidTr="008C2031">
        <w:tc>
          <w:tcPr>
            <w:tcW w:w="2122" w:type="dxa"/>
          </w:tcPr>
          <w:p w:rsidR="000462C9" w:rsidRDefault="005A5E38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A5E38">
              <w:rPr>
                <w:rFonts w:ascii="Arial" w:hAnsi="Arial" w:cs="Arial"/>
                <w:lang w:val="en-US"/>
              </w:rPr>
              <w:t>LinkedIn</w:t>
            </w:r>
          </w:p>
        </w:tc>
        <w:tc>
          <w:tcPr>
            <w:tcW w:w="5238" w:type="dxa"/>
          </w:tcPr>
          <w:p w:rsidR="000462C9" w:rsidRDefault="000462C9" w:rsidP="008C203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RPr="005A5E38" w:rsidTr="00514674">
        <w:tc>
          <w:tcPr>
            <w:tcW w:w="7360" w:type="dxa"/>
            <w:gridSpan w:val="2"/>
            <w:shd w:val="clear" w:color="auto" w:fill="D9D9D9" w:themeFill="background1" w:themeFillShade="D9"/>
          </w:tcPr>
          <w:p w:rsidR="00514674" w:rsidRDefault="00514674" w:rsidP="00514674">
            <w:pPr>
              <w:tabs>
                <w:tab w:val="left" w:pos="2945"/>
              </w:tabs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Primary contact person</w:t>
            </w:r>
            <w:r w:rsidR="005A5E38">
              <w:rPr>
                <w:rFonts w:ascii="Arial" w:hAnsi="Arial" w:cs="Arial"/>
                <w:lang w:val="en-US"/>
              </w:rPr>
              <w:t xml:space="preserve"> </w:t>
            </w:r>
            <w:r w:rsidR="005A5E38" w:rsidRPr="005A5E38">
              <w:rPr>
                <w:rFonts w:ascii="Arial" w:hAnsi="Arial" w:cs="Arial"/>
                <w:lang w:val="en-US"/>
              </w:rPr>
              <w:t xml:space="preserve">for </w:t>
            </w:r>
            <w:r w:rsidR="005A5E38">
              <w:rPr>
                <w:rFonts w:ascii="Arial" w:hAnsi="Arial" w:cs="Arial"/>
                <w:lang w:val="en-US"/>
              </w:rPr>
              <w:t>P</w:t>
            </w:r>
            <w:r w:rsidR="005A5E38" w:rsidRPr="005A5E38">
              <w:rPr>
                <w:rFonts w:ascii="Arial" w:hAnsi="Arial" w:cs="Arial"/>
                <w:lang w:val="en-US"/>
              </w:rPr>
              <w:t>imcore requests and leads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ab/>
            </w:r>
          </w:p>
        </w:tc>
      </w:tr>
      <w:tr w:rsidR="00514674" w:rsidTr="00514674">
        <w:tc>
          <w:tcPr>
            <w:tcW w:w="2122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5238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Tr="00514674">
        <w:tc>
          <w:tcPr>
            <w:tcW w:w="2122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5238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Tr="00514674">
        <w:tc>
          <w:tcPr>
            <w:tcW w:w="2122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9117F8">
              <w:rPr>
                <w:rFonts w:ascii="Arial" w:hAnsi="Arial" w:cs="Arial"/>
                <w:lang w:val="en-US"/>
              </w:rPr>
              <w:t>/Job role</w:t>
            </w:r>
          </w:p>
        </w:tc>
        <w:tc>
          <w:tcPr>
            <w:tcW w:w="5238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Tr="00514674">
        <w:tc>
          <w:tcPr>
            <w:tcW w:w="2122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5238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14674" w:rsidTr="00514674">
        <w:tc>
          <w:tcPr>
            <w:tcW w:w="2122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38" w:type="dxa"/>
          </w:tcPr>
          <w:p w:rsidR="00514674" w:rsidRDefault="00514674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FD33C7" w:rsidTr="00FD33C7">
        <w:tc>
          <w:tcPr>
            <w:tcW w:w="7360" w:type="dxa"/>
            <w:gridSpan w:val="2"/>
            <w:shd w:val="clear" w:color="auto" w:fill="D9D9D9" w:themeFill="background1" w:themeFillShade="D9"/>
          </w:tcPr>
          <w:p w:rsidR="00FD33C7" w:rsidRDefault="00FD33C7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 company information</w:t>
            </w:r>
          </w:p>
        </w:tc>
      </w:tr>
      <w:tr w:rsidR="00FD33C7" w:rsidTr="00514674">
        <w:tc>
          <w:tcPr>
            <w:tcW w:w="2122" w:type="dxa"/>
          </w:tcPr>
          <w:p w:rsidR="00FD33C7" w:rsidRDefault="007C12BA" w:rsidP="007C12BA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f</w:t>
            </w:r>
            <w:r w:rsidR="00FD33C7">
              <w:rPr>
                <w:rFonts w:ascii="Arial" w:hAnsi="Arial" w:cs="Arial"/>
                <w:lang w:val="en-US"/>
              </w:rPr>
              <w:t xml:space="preserve">ounded </w:t>
            </w:r>
            <w:r>
              <w:rPr>
                <w:rFonts w:ascii="Arial" w:hAnsi="Arial" w:cs="Arial"/>
                <w:lang w:val="en-US"/>
              </w:rPr>
              <w:br/>
            </w:r>
            <w:r w:rsidR="00FD33C7">
              <w:rPr>
                <w:rFonts w:ascii="Arial" w:hAnsi="Arial" w:cs="Arial"/>
                <w:lang w:val="en-US"/>
              </w:rPr>
              <w:t>in year</w:t>
            </w:r>
          </w:p>
        </w:tc>
        <w:tc>
          <w:tcPr>
            <w:tcW w:w="5238" w:type="dxa"/>
          </w:tcPr>
          <w:p w:rsidR="00FD33C7" w:rsidRDefault="00FD33C7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FD33C7" w:rsidTr="00514674">
        <w:tc>
          <w:tcPr>
            <w:tcW w:w="2122" w:type="dxa"/>
          </w:tcPr>
          <w:p w:rsidR="00FD33C7" w:rsidRDefault="00FD33C7" w:rsidP="004517BE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5238" w:type="dxa"/>
          </w:tcPr>
          <w:p w:rsidR="00FD33C7" w:rsidRDefault="00FD33C7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FD33C7" w:rsidTr="00514674">
        <w:tc>
          <w:tcPr>
            <w:tcW w:w="2122" w:type="dxa"/>
          </w:tcPr>
          <w:p w:rsidR="00FD33C7" w:rsidRDefault="00FD33C7" w:rsidP="004517BE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Turnover last </w:t>
            </w:r>
            <w:r w:rsidR="00FE4894">
              <w:rPr>
                <w:rFonts w:ascii="Arial" w:hAnsi="Arial" w:cs="Arial"/>
                <w:lang w:val="en-US"/>
              </w:rPr>
              <w:t>fiscal</w:t>
            </w:r>
            <w:r w:rsidRPr="00FD33C7">
              <w:rPr>
                <w:rFonts w:ascii="Arial" w:hAnsi="Arial" w:cs="Arial"/>
                <w:lang w:val="en-US"/>
              </w:rPr>
              <w:t xml:space="preserve"> year</w:t>
            </w:r>
          </w:p>
        </w:tc>
        <w:tc>
          <w:tcPr>
            <w:tcW w:w="5238" w:type="dxa"/>
          </w:tcPr>
          <w:p w:rsidR="00FD33C7" w:rsidRDefault="00FD33C7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FD33C7" w:rsidTr="00514674">
        <w:tc>
          <w:tcPr>
            <w:tcW w:w="2122" w:type="dxa"/>
          </w:tcPr>
          <w:p w:rsidR="00FD33C7" w:rsidRDefault="00FE4894" w:rsidP="004517BE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Company </w:t>
            </w:r>
            <w:r w:rsidR="00E17048">
              <w:rPr>
                <w:rFonts w:ascii="Arial" w:hAnsi="Arial" w:cs="Arial"/>
                <w:lang w:val="en-US"/>
              </w:rPr>
              <w:t>type</w:t>
            </w:r>
          </w:p>
        </w:tc>
        <w:tc>
          <w:tcPr>
            <w:tcW w:w="5238" w:type="dxa"/>
          </w:tcPr>
          <w:p w:rsidR="00FD33C7" w:rsidRDefault="00E17048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FE4894">
              <w:rPr>
                <w:rFonts w:ascii="Arial" w:hAnsi="Arial" w:cs="Arial"/>
                <w:lang w:val="en-US"/>
              </w:rPr>
              <w:t>System Integrator</w:t>
            </w:r>
          </w:p>
          <w:p w:rsidR="00FE4894" w:rsidRDefault="00E17048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FE4894">
              <w:rPr>
                <w:rFonts w:ascii="Arial" w:hAnsi="Arial" w:cs="Arial"/>
                <w:lang w:val="en-US"/>
              </w:rPr>
              <w:t>Digital Agency</w:t>
            </w:r>
          </w:p>
          <w:p w:rsidR="00FE4894" w:rsidRDefault="00E17048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FE4894">
              <w:rPr>
                <w:rFonts w:ascii="Arial" w:hAnsi="Arial" w:cs="Arial"/>
                <w:lang w:val="en-US"/>
              </w:rPr>
              <w:t>E-Commerce Agency</w:t>
            </w:r>
          </w:p>
          <w:p w:rsidR="00FE4894" w:rsidRDefault="00E17048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FE4894">
              <w:rPr>
                <w:rFonts w:ascii="Arial" w:hAnsi="Arial" w:cs="Arial"/>
                <w:lang w:val="en-US"/>
              </w:rPr>
              <w:t>Marketing company</w:t>
            </w:r>
          </w:p>
          <w:p w:rsidR="00FE4894" w:rsidRDefault="00E17048" w:rsidP="00FE489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FE4894">
              <w:rPr>
                <w:rFonts w:ascii="Arial" w:hAnsi="Arial" w:cs="Arial"/>
                <w:lang w:val="en-US"/>
              </w:rPr>
              <w:t>Consultant</w:t>
            </w:r>
          </w:p>
          <w:p w:rsidR="00FE4894" w:rsidRDefault="00FE4894" w:rsidP="00FE489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  <w:r w:rsidR="00E17048">
              <w:rPr>
                <w:rFonts w:ascii="Arial" w:hAnsi="Arial" w:cs="Arial"/>
                <w:lang w:val="en-US"/>
              </w:rPr>
              <w:t xml:space="preserve"> ______________________________________</w:t>
            </w:r>
          </w:p>
        </w:tc>
      </w:tr>
      <w:tr w:rsidR="00FD33C7" w:rsidTr="00514674">
        <w:tc>
          <w:tcPr>
            <w:tcW w:w="2122" w:type="dxa"/>
          </w:tcPr>
          <w:p w:rsidR="00FD33C7" w:rsidRDefault="004517BE" w:rsidP="00461FDA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Customers and target group</w:t>
            </w:r>
            <w:r w:rsidR="00461FD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238" w:type="dxa"/>
          </w:tcPr>
          <w:p w:rsidR="00FD33C7" w:rsidRDefault="00FD33C7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C47A3E" w:rsidTr="00514674">
        <w:tc>
          <w:tcPr>
            <w:tcW w:w="2122" w:type="dxa"/>
          </w:tcPr>
          <w:p w:rsidR="00C47A3E" w:rsidRDefault="00512BB1" w:rsidP="005551C7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  <w:r w:rsidR="005551C7">
              <w:rPr>
                <w:rFonts w:ascii="Arial" w:hAnsi="Arial" w:cs="Arial"/>
                <w:lang w:val="en-US"/>
              </w:rPr>
              <w:t xml:space="preserve"> of c</w:t>
            </w:r>
            <w:r w:rsidR="00C47A3E">
              <w:rPr>
                <w:rFonts w:ascii="Arial" w:hAnsi="Arial" w:cs="Arial"/>
                <w:lang w:val="en-US"/>
              </w:rPr>
              <w:t>ompany location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5238" w:type="dxa"/>
          </w:tcPr>
          <w:p w:rsidR="00C47A3E" w:rsidRDefault="00C47A3E" w:rsidP="0051467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8C2031" w:rsidRDefault="008C2031" w:rsidP="008C2031">
      <w:pPr>
        <w:rPr>
          <w:rFonts w:ascii="Arial" w:hAnsi="Arial" w:cs="Arial"/>
          <w:lang w:val="en-US"/>
        </w:rPr>
      </w:pPr>
    </w:p>
    <w:p w:rsidR="00A02542" w:rsidRPr="008C2031" w:rsidRDefault="005A5E38" w:rsidP="00A02542">
      <w:pPr>
        <w:jc w:val="left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Pimcore</w:t>
      </w:r>
      <w:r w:rsidR="00A02542">
        <w:rPr>
          <w:rFonts w:ascii="Arial" w:hAnsi="Arial" w:cs="Arial"/>
          <w:u w:val="single"/>
          <w:lang w:val="en-US"/>
        </w:rPr>
        <w:t xml:space="preserve"> relevant information</w:t>
      </w:r>
      <w:r w:rsidR="00A02542" w:rsidRPr="008C2031">
        <w:rPr>
          <w:rFonts w:ascii="Arial" w:hAnsi="Arial" w:cs="Arial"/>
          <w:u w:val="single"/>
          <w:lang w:val="en-US"/>
        </w:rPr>
        <w:t>:</w:t>
      </w:r>
      <w:r w:rsidR="00A02542">
        <w:rPr>
          <w:rFonts w:ascii="Arial" w:hAnsi="Arial" w:cs="Arial"/>
          <w:u w:val="single"/>
          <w:lang w:val="en-US"/>
        </w:rPr>
        <w:br/>
      </w:r>
      <w:r w:rsidR="00A02542">
        <w:rPr>
          <w:rFonts w:ascii="Arial" w:hAnsi="Arial" w:cs="Arial"/>
          <w:lang w:val="en-US"/>
        </w:rPr>
        <w:t xml:space="preserve">Please tell us more about you and your motivation for becoming a </w:t>
      </w:r>
      <w:r>
        <w:rPr>
          <w:rFonts w:ascii="Arial" w:hAnsi="Arial" w:cs="Arial"/>
          <w:lang w:val="en-US"/>
        </w:rPr>
        <w:t>Pimcore</w:t>
      </w:r>
      <w:r w:rsidR="00A02542">
        <w:rPr>
          <w:rFonts w:ascii="Arial" w:hAnsi="Arial" w:cs="Arial"/>
          <w:lang w:val="en-US"/>
        </w:rPr>
        <w:t xml:space="preserve"> partner.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A02542" w:rsidRPr="005A5E38" w:rsidTr="00A75A2D">
        <w:tc>
          <w:tcPr>
            <w:tcW w:w="2122" w:type="dxa"/>
          </w:tcPr>
          <w:p w:rsidR="00A02542" w:rsidRDefault="00A02542" w:rsidP="00136D4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Since when </w:t>
            </w:r>
            <w:r w:rsidR="00136D49">
              <w:rPr>
                <w:rFonts w:ascii="Arial" w:hAnsi="Arial" w:cs="Arial"/>
                <w:lang w:val="en-US"/>
              </w:rPr>
              <w:t>is your company</w:t>
            </w:r>
            <w:r>
              <w:rPr>
                <w:rFonts w:ascii="Arial" w:hAnsi="Arial" w:cs="Arial"/>
                <w:lang w:val="en-US"/>
              </w:rPr>
              <w:t xml:space="preserve"> using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5238" w:type="dxa"/>
          </w:tcPr>
          <w:p w:rsidR="00A02542" w:rsidRDefault="00A02542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RPr="005A5E38" w:rsidTr="00A75A2D">
        <w:tc>
          <w:tcPr>
            <w:tcW w:w="2122" w:type="dxa"/>
          </w:tcPr>
          <w:p w:rsidR="00A02542" w:rsidRDefault="00A02542" w:rsidP="00A0254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many developers are developing with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 w:rsidR="00866686">
              <w:rPr>
                <w:rFonts w:ascii="Arial" w:hAnsi="Arial" w:cs="Arial"/>
                <w:lang w:val="en-US"/>
              </w:rPr>
              <w:t xml:space="preserve"> in your company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5238" w:type="dxa"/>
          </w:tcPr>
          <w:p w:rsidR="00A02542" w:rsidRDefault="00A02542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RPr="005A5E38" w:rsidTr="00A75A2D">
        <w:tc>
          <w:tcPr>
            <w:tcW w:w="2122" w:type="dxa"/>
          </w:tcPr>
          <w:p w:rsidR="00A02542" w:rsidRDefault="00A02542" w:rsidP="00136D4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did </w:t>
            </w:r>
            <w:r w:rsidR="00136D49">
              <w:rPr>
                <w:rFonts w:ascii="Arial" w:hAnsi="Arial" w:cs="Arial"/>
                <w:lang w:val="en-US"/>
              </w:rPr>
              <w:t>your company</w:t>
            </w:r>
            <w:r>
              <w:rPr>
                <w:rFonts w:ascii="Arial" w:hAnsi="Arial" w:cs="Arial"/>
                <w:lang w:val="en-US"/>
              </w:rPr>
              <w:t xml:space="preserve"> get aware of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5238" w:type="dxa"/>
          </w:tcPr>
          <w:p w:rsidR="00A02542" w:rsidRDefault="00A02542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RPr="005A5E38" w:rsidTr="00A75A2D">
        <w:tc>
          <w:tcPr>
            <w:tcW w:w="2122" w:type="dxa"/>
          </w:tcPr>
          <w:p w:rsidR="00A02542" w:rsidRDefault="00A02542" w:rsidP="00136D4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Why is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the right solution for </w:t>
            </w:r>
            <w:r w:rsidR="00136D49">
              <w:rPr>
                <w:rFonts w:ascii="Arial" w:hAnsi="Arial" w:cs="Arial"/>
                <w:lang w:val="en-US"/>
              </w:rPr>
              <w:t>your company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5238" w:type="dxa"/>
          </w:tcPr>
          <w:p w:rsidR="00A02542" w:rsidRDefault="00A02542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RPr="005A5E38" w:rsidTr="00A75A2D">
        <w:tc>
          <w:tcPr>
            <w:tcW w:w="2122" w:type="dxa"/>
          </w:tcPr>
          <w:p w:rsidR="00A02542" w:rsidRDefault="00A02542" w:rsidP="00136D4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many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projects </w:t>
            </w:r>
            <w:r w:rsidR="00136D49">
              <w:rPr>
                <w:rFonts w:ascii="Arial" w:hAnsi="Arial" w:cs="Arial"/>
                <w:lang w:val="en-US"/>
              </w:rPr>
              <w:t>has</w:t>
            </w:r>
            <w:r>
              <w:rPr>
                <w:rFonts w:ascii="Arial" w:hAnsi="Arial" w:cs="Arial"/>
                <w:lang w:val="en-US"/>
              </w:rPr>
              <w:t xml:space="preserve"> you</w:t>
            </w:r>
            <w:r w:rsidR="00136D49">
              <w:rPr>
                <w:rFonts w:ascii="Arial" w:hAnsi="Arial" w:cs="Arial"/>
                <w:lang w:val="en-US"/>
              </w:rPr>
              <w:t>r company</w:t>
            </w:r>
            <w:r>
              <w:rPr>
                <w:rFonts w:ascii="Arial" w:hAnsi="Arial" w:cs="Arial"/>
                <w:lang w:val="en-US"/>
              </w:rPr>
              <w:t xml:space="preserve"> already developed?</w:t>
            </w:r>
          </w:p>
        </w:tc>
        <w:tc>
          <w:tcPr>
            <w:tcW w:w="5238" w:type="dxa"/>
          </w:tcPr>
          <w:p w:rsidR="00A02542" w:rsidRDefault="00A02542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Tr="00A75A2D">
        <w:tc>
          <w:tcPr>
            <w:tcW w:w="2122" w:type="dxa"/>
          </w:tcPr>
          <w:p w:rsidR="00A02542" w:rsidRDefault="00A02542" w:rsidP="00136D4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</w:t>
            </w:r>
            <w:r w:rsidR="00136D49">
              <w:rPr>
                <w:rFonts w:ascii="Arial" w:hAnsi="Arial" w:cs="Arial"/>
                <w:lang w:val="en-US"/>
              </w:rPr>
              <w:t>does your company</w:t>
            </w:r>
            <w:r>
              <w:rPr>
                <w:rFonts w:ascii="Arial" w:hAnsi="Arial" w:cs="Arial"/>
                <w:lang w:val="en-US"/>
              </w:rPr>
              <w:t xml:space="preserve"> use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for (including </w:t>
            </w:r>
            <w:r w:rsidR="00866686">
              <w:rPr>
                <w:rFonts w:ascii="Arial" w:hAnsi="Arial" w:cs="Arial"/>
                <w:lang w:val="en-US"/>
              </w:rPr>
              <w:t xml:space="preserve">split </w:t>
            </w:r>
            <w:r>
              <w:rPr>
                <w:rFonts w:ascii="Arial" w:hAnsi="Arial" w:cs="Arial"/>
                <w:lang w:val="en-US"/>
              </w:rPr>
              <w:t>percentages)?</w:t>
            </w:r>
          </w:p>
        </w:tc>
        <w:tc>
          <w:tcPr>
            <w:tcW w:w="5238" w:type="dxa"/>
          </w:tcPr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Websites, marketing sites, landing pages</w:t>
            </w:r>
          </w:p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Mobile apps</w:t>
            </w:r>
          </w:p>
          <w:p w:rsidR="0094718C" w:rsidRDefault="00A02542" w:rsidP="0094718C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PIM &amp; E-Commerce</w:t>
            </w:r>
            <w:r w:rsidR="00136D49">
              <w:rPr>
                <w:rFonts w:ascii="Arial" w:hAnsi="Arial" w:cs="Arial"/>
                <w:lang w:val="en-US"/>
              </w:rPr>
              <w:t xml:space="preserve"> (____%)</w:t>
            </w:r>
          </w:p>
          <w:p w:rsidR="0094718C" w:rsidRDefault="0094718C" w:rsidP="0094718C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Multi-Channel-Publishing (____%)</w:t>
            </w:r>
          </w:p>
          <w:p w:rsidR="00A02542" w:rsidRDefault="00A02542" w:rsidP="0094718C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Digital Asset Management</w:t>
            </w:r>
            <w:r w:rsidR="00136D49">
              <w:rPr>
                <w:rFonts w:ascii="Arial" w:hAnsi="Arial" w:cs="Arial"/>
                <w:lang w:val="en-US"/>
              </w:rPr>
              <w:t xml:space="preserve"> (____%)</w:t>
            </w:r>
          </w:p>
          <w:p w:rsidR="00A02542" w:rsidRDefault="00A02542" w:rsidP="0094718C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Other  ______</w:t>
            </w:r>
            <w:r w:rsidR="00136D49">
              <w:rPr>
                <w:rFonts w:ascii="Arial" w:hAnsi="Arial" w:cs="Arial"/>
                <w:lang w:val="en-US"/>
              </w:rPr>
              <w:t>___________________(____%)</w:t>
            </w:r>
          </w:p>
        </w:tc>
      </w:tr>
      <w:tr w:rsidR="00F83285" w:rsidRPr="005A5E38" w:rsidTr="00A75A2D">
        <w:tc>
          <w:tcPr>
            <w:tcW w:w="2122" w:type="dxa"/>
          </w:tcPr>
          <w:p w:rsidR="00F83285" w:rsidRDefault="00F83285" w:rsidP="00FE3DC8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Why do you want to join the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lastRenderedPageBreak/>
              <w:t>Solution Partner Program?</w:t>
            </w:r>
          </w:p>
        </w:tc>
        <w:tc>
          <w:tcPr>
            <w:tcW w:w="5238" w:type="dxa"/>
          </w:tcPr>
          <w:p w:rsidR="00F83285" w:rsidRDefault="00F83285" w:rsidP="00A02542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A02542" w:rsidRPr="005A5E38" w:rsidTr="00A75A2D">
        <w:tc>
          <w:tcPr>
            <w:tcW w:w="2122" w:type="dxa"/>
          </w:tcPr>
          <w:p w:rsidR="00A02542" w:rsidRDefault="00FE3DC8" w:rsidP="00FE3DC8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are your expectations concerning the partnership?</w:t>
            </w:r>
          </w:p>
        </w:tc>
        <w:tc>
          <w:tcPr>
            <w:tcW w:w="5238" w:type="dxa"/>
          </w:tcPr>
          <w:p w:rsidR="00A02542" w:rsidRDefault="00A02542" w:rsidP="00A02542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3461E1" w:rsidRPr="005A5E38" w:rsidTr="00A75A2D">
        <w:tc>
          <w:tcPr>
            <w:tcW w:w="2122" w:type="dxa"/>
          </w:tcPr>
          <w:p w:rsidR="003461E1" w:rsidRDefault="003461E1" w:rsidP="00FE3DC8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partner level are you interested in?</w:t>
            </w:r>
          </w:p>
        </w:tc>
        <w:tc>
          <w:tcPr>
            <w:tcW w:w="5238" w:type="dxa"/>
          </w:tcPr>
          <w:p w:rsidR="003461E1" w:rsidRDefault="003461E1" w:rsidP="003461E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Silver Partner</w:t>
            </w:r>
          </w:p>
          <w:p w:rsidR="003461E1" w:rsidRDefault="003461E1" w:rsidP="003461E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Gold Partner</w:t>
            </w:r>
          </w:p>
          <w:p w:rsidR="003461E1" w:rsidRDefault="003461E1" w:rsidP="00A02542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__ </w:t>
            </w:r>
            <w:r w:rsidR="005A5E38">
              <w:rPr>
                <w:rFonts w:ascii="Arial" w:hAnsi="Arial" w:cs="Arial"/>
                <w:lang w:val="en-US"/>
              </w:rPr>
              <w:t>Strategic</w:t>
            </w:r>
            <w:r>
              <w:rPr>
                <w:rFonts w:ascii="Arial" w:hAnsi="Arial" w:cs="Arial"/>
                <w:lang w:val="en-US"/>
              </w:rPr>
              <w:t xml:space="preserve"> Partner for the countries</w:t>
            </w:r>
            <w:r w:rsidR="00136D49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regions ____________</w:t>
            </w:r>
          </w:p>
        </w:tc>
      </w:tr>
      <w:tr w:rsidR="00BB0954" w:rsidRPr="005A5E38" w:rsidTr="00A75A2D">
        <w:tc>
          <w:tcPr>
            <w:tcW w:w="2122" w:type="dxa"/>
          </w:tcPr>
          <w:p w:rsidR="00BB0954" w:rsidRDefault="00BB0954" w:rsidP="00BB0954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 w:rsidRPr="00BB0954">
              <w:rPr>
                <w:rFonts w:ascii="Arial" w:hAnsi="Arial" w:cs="Arial"/>
                <w:lang w:val="en-US"/>
              </w:rPr>
              <w:t xml:space="preserve">Tax Identification </w:t>
            </w:r>
            <w:r>
              <w:rPr>
                <w:rFonts w:ascii="Arial" w:hAnsi="Arial" w:cs="Arial"/>
                <w:lang w:val="en-US"/>
              </w:rPr>
              <w:t xml:space="preserve">Number </w:t>
            </w:r>
            <w:r>
              <w:rPr>
                <w:rFonts w:ascii="Arial" w:hAnsi="Arial" w:cs="Arial"/>
                <w:lang w:val="en-US"/>
              </w:rPr>
              <w:br/>
              <w:t xml:space="preserve">(required for Gold and </w:t>
            </w:r>
            <w:r w:rsidR="005A5E38">
              <w:rPr>
                <w:rFonts w:ascii="Arial" w:hAnsi="Arial" w:cs="Arial"/>
                <w:lang w:val="en-US"/>
              </w:rPr>
              <w:t>Strategic</w:t>
            </w:r>
            <w:r>
              <w:rPr>
                <w:rFonts w:ascii="Arial" w:hAnsi="Arial" w:cs="Arial"/>
                <w:lang w:val="en-US"/>
              </w:rPr>
              <w:t xml:space="preserve"> partner level)</w:t>
            </w:r>
          </w:p>
        </w:tc>
        <w:tc>
          <w:tcPr>
            <w:tcW w:w="5238" w:type="dxa"/>
          </w:tcPr>
          <w:p w:rsidR="00BB0954" w:rsidRDefault="00BB0954" w:rsidP="00BB095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A02542" w:rsidRPr="008C2031" w:rsidRDefault="00A02542" w:rsidP="008C2031">
      <w:pPr>
        <w:rPr>
          <w:rFonts w:ascii="Arial" w:hAnsi="Arial" w:cs="Arial"/>
          <w:lang w:val="en-US"/>
        </w:rPr>
      </w:pPr>
    </w:p>
    <w:p w:rsidR="00C47A3E" w:rsidRPr="008C2031" w:rsidRDefault="005A5E38" w:rsidP="00C47A3E">
      <w:pPr>
        <w:jc w:val="left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Pimcore</w:t>
      </w:r>
      <w:r w:rsidR="00C47A3E">
        <w:rPr>
          <w:rFonts w:ascii="Arial" w:hAnsi="Arial" w:cs="Arial"/>
          <w:u w:val="single"/>
          <w:lang w:val="en-US"/>
        </w:rPr>
        <w:t xml:space="preserve"> </w:t>
      </w:r>
      <w:r w:rsidR="0078788E">
        <w:rPr>
          <w:rFonts w:ascii="Arial" w:hAnsi="Arial" w:cs="Arial"/>
          <w:u w:val="single"/>
          <w:lang w:val="en-US"/>
        </w:rPr>
        <w:t>case studies</w:t>
      </w:r>
      <w:r w:rsidR="00C47A3E" w:rsidRPr="008C2031">
        <w:rPr>
          <w:rFonts w:ascii="Arial" w:hAnsi="Arial" w:cs="Arial"/>
          <w:u w:val="single"/>
          <w:lang w:val="en-US"/>
        </w:rPr>
        <w:t>:</w:t>
      </w:r>
      <w:r w:rsidR="00C47A3E">
        <w:rPr>
          <w:rFonts w:ascii="Arial" w:hAnsi="Arial" w:cs="Arial"/>
          <w:u w:val="single"/>
          <w:lang w:val="en-US"/>
        </w:rPr>
        <w:br/>
      </w:r>
      <w:r w:rsidR="00C47A3E">
        <w:rPr>
          <w:rFonts w:ascii="Arial" w:hAnsi="Arial" w:cs="Arial"/>
          <w:lang w:val="en-US"/>
        </w:rPr>
        <w:t xml:space="preserve">Please tell us more about </w:t>
      </w:r>
      <w:r w:rsidR="0078788E">
        <w:rPr>
          <w:rFonts w:ascii="Arial" w:hAnsi="Arial" w:cs="Arial"/>
          <w:lang w:val="en-US"/>
        </w:rPr>
        <w:t xml:space="preserve">your favorite </w:t>
      </w:r>
      <w:r>
        <w:rPr>
          <w:rFonts w:ascii="Arial" w:hAnsi="Arial" w:cs="Arial"/>
          <w:lang w:val="en-US"/>
        </w:rPr>
        <w:t>Pimcore</w:t>
      </w:r>
      <w:r w:rsidR="0078788E">
        <w:rPr>
          <w:rFonts w:ascii="Arial" w:hAnsi="Arial" w:cs="Arial"/>
          <w:lang w:val="en-US"/>
        </w:rPr>
        <w:t xml:space="preserve"> case studies</w:t>
      </w:r>
      <w:r w:rsidR="001219FF">
        <w:rPr>
          <w:rFonts w:ascii="Arial" w:hAnsi="Arial" w:cs="Arial"/>
          <w:lang w:val="en-US"/>
        </w:rPr>
        <w:t xml:space="preserve"> (min. 2)</w:t>
      </w:r>
      <w:r w:rsidR="0078788E">
        <w:rPr>
          <w:rFonts w:ascii="Arial" w:hAnsi="Arial" w:cs="Arial"/>
          <w:lang w:val="en-US"/>
        </w:rPr>
        <w:t xml:space="preserve">. Please be specific and </w:t>
      </w:r>
      <w:r w:rsidR="00063D32">
        <w:rPr>
          <w:rFonts w:ascii="Arial" w:hAnsi="Arial" w:cs="Arial"/>
          <w:lang w:val="en-US"/>
        </w:rPr>
        <w:t xml:space="preserve">– if relevant – </w:t>
      </w:r>
      <w:r w:rsidR="0078788E">
        <w:rPr>
          <w:rFonts w:ascii="Arial" w:hAnsi="Arial" w:cs="Arial"/>
          <w:lang w:val="en-US"/>
        </w:rPr>
        <w:t xml:space="preserve">tell us how you solved technological challenges with </w:t>
      </w:r>
      <w:r>
        <w:rPr>
          <w:rFonts w:ascii="Arial" w:hAnsi="Arial" w:cs="Arial"/>
          <w:lang w:val="en-US"/>
        </w:rPr>
        <w:t>Pimcore</w:t>
      </w:r>
      <w:r w:rsidR="0078788E">
        <w:rPr>
          <w:rFonts w:ascii="Arial" w:hAnsi="Arial" w:cs="Arial"/>
          <w:lang w:val="en-US"/>
        </w:rPr>
        <w:t>.</w:t>
      </w:r>
      <w:r w:rsidR="00F40598">
        <w:rPr>
          <w:rFonts w:ascii="Arial" w:hAnsi="Arial" w:cs="Arial"/>
          <w:lang w:val="en-US"/>
        </w:rPr>
        <w:t xml:space="preserve"> If you are not allowed to share project information </w:t>
      </w:r>
      <w:r w:rsidR="00486C76">
        <w:rPr>
          <w:rFonts w:ascii="Arial" w:hAnsi="Arial" w:cs="Arial"/>
          <w:lang w:val="en-US"/>
        </w:rPr>
        <w:t xml:space="preserve">(due to NDAs,…) </w:t>
      </w:r>
      <w:r w:rsidR="00F40598">
        <w:rPr>
          <w:rFonts w:ascii="Arial" w:hAnsi="Arial" w:cs="Arial"/>
          <w:lang w:val="en-US"/>
        </w:rPr>
        <w:t xml:space="preserve">and case studies, please ignore this section and state the reason during the conference call. </w:t>
      </w:r>
      <w:r w:rsidR="00063D32">
        <w:rPr>
          <w:rFonts w:ascii="Arial" w:hAnsi="Arial" w:cs="Arial"/>
          <w:lang w:val="en-US"/>
        </w:rPr>
        <w:t>This information is just for internal use and will not be published on the partner area.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063D32" w:rsidTr="00063D32">
        <w:tc>
          <w:tcPr>
            <w:tcW w:w="7360" w:type="dxa"/>
            <w:gridSpan w:val="2"/>
            <w:shd w:val="clear" w:color="auto" w:fill="D9D9D9" w:themeFill="background1" w:themeFillShade="D9"/>
          </w:tcPr>
          <w:p w:rsidR="00063D32" w:rsidRDefault="00063D32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 study 1</w:t>
            </w:r>
          </w:p>
        </w:tc>
      </w:tr>
      <w:tr w:rsidR="00063D32" w:rsidTr="00A75A2D">
        <w:tc>
          <w:tcPr>
            <w:tcW w:w="2122" w:type="dxa"/>
          </w:tcPr>
          <w:p w:rsidR="00063D32" w:rsidRPr="00063D32" w:rsidRDefault="00063D32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5238" w:type="dxa"/>
          </w:tcPr>
          <w:p w:rsidR="00063D32" w:rsidRDefault="00063D32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063D32" w:rsidTr="00A75A2D">
        <w:tc>
          <w:tcPr>
            <w:tcW w:w="2122" w:type="dxa"/>
          </w:tcPr>
          <w:p w:rsidR="00063D32" w:rsidRDefault="0094718C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URL (if public)</w:t>
            </w:r>
          </w:p>
        </w:tc>
        <w:tc>
          <w:tcPr>
            <w:tcW w:w="5238" w:type="dxa"/>
          </w:tcPr>
          <w:p w:rsidR="00063D32" w:rsidRDefault="00063D32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063D32" w:rsidTr="00A75A2D">
        <w:tc>
          <w:tcPr>
            <w:tcW w:w="2122" w:type="dxa"/>
          </w:tcPr>
          <w:p w:rsidR="00063D32" w:rsidRDefault="0094718C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project</w:t>
            </w:r>
          </w:p>
        </w:tc>
        <w:tc>
          <w:tcPr>
            <w:tcW w:w="5238" w:type="dxa"/>
          </w:tcPr>
          <w:p w:rsidR="0094718C" w:rsidRDefault="0094718C" w:rsidP="009471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W</w:t>
            </w:r>
            <w:r w:rsidR="00781836">
              <w:rPr>
                <w:rFonts w:ascii="Arial" w:hAnsi="Arial" w:cs="Arial"/>
                <w:lang w:val="en-US"/>
              </w:rPr>
              <w:t>ebsites, marketing sites, landing pages</w:t>
            </w:r>
          </w:p>
          <w:p w:rsidR="00781836" w:rsidRDefault="00781836" w:rsidP="009471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Mobile apps</w:t>
            </w:r>
          </w:p>
          <w:p w:rsidR="0094718C" w:rsidRDefault="0094718C" w:rsidP="009471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PIM &amp; E-Commerce</w:t>
            </w:r>
          </w:p>
          <w:p w:rsidR="0094718C" w:rsidRDefault="0094718C" w:rsidP="009471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Multi-Channel-Publishing</w:t>
            </w:r>
          </w:p>
          <w:p w:rsidR="0094718C" w:rsidRDefault="0094718C" w:rsidP="0094718C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Digital Asset Management</w:t>
            </w:r>
          </w:p>
          <w:p w:rsidR="00063D32" w:rsidRDefault="0094718C" w:rsidP="0094718C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Other  _________________________</w:t>
            </w:r>
          </w:p>
        </w:tc>
      </w:tr>
      <w:tr w:rsidR="00063D32" w:rsidTr="00A75A2D">
        <w:tc>
          <w:tcPr>
            <w:tcW w:w="2122" w:type="dxa"/>
          </w:tcPr>
          <w:p w:rsidR="00063D32" w:rsidRDefault="0094718C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 of the project</w:t>
            </w:r>
          </w:p>
        </w:tc>
        <w:tc>
          <w:tcPr>
            <w:tcW w:w="5238" w:type="dxa"/>
          </w:tcPr>
          <w:p w:rsidR="00063D32" w:rsidRDefault="00063D32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AF0DA9" w:rsidRPr="005A5E38" w:rsidTr="00A75A2D">
        <w:tc>
          <w:tcPr>
            <w:tcW w:w="2122" w:type="dxa"/>
          </w:tcPr>
          <w:p w:rsidR="00AF0DA9" w:rsidRDefault="00AF0DA9" w:rsidP="00AF0DA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Would your company be able to show this case study on the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website?</w:t>
            </w:r>
          </w:p>
        </w:tc>
        <w:tc>
          <w:tcPr>
            <w:tcW w:w="5238" w:type="dxa"/>
          </w:tcPr>
          <w:p w:rsidR="00AF0DA9" w:rsidRDefault="00AF0DA9" w:rsidP="00063D32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9117F8" w:rsidRDefault="009117F8" w:rsidP="008C2031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AF0DA9" w:rsidTr="00A75A2D">
        <w:tc>
          <w:tcPr>
            <w:tcW w:w="7360" w:type="dxa"/>
            <w:gridSpan w:val="2"/>
            <w:shd w:val="clear" w:color="auto" w:fill="D9D9D9" w:themeFill="background1" w:themeFillShade="D9"/>
          </w:tcPr>
          <w:p w:rsidR="00AF0DA9" w:rsidRDefault="00AF0DA9" w:rsidP="00AF0DA9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 study 2</w:t>
            </w:r>
          </w:p>
        </w:tc>
      </w:tr>
      <w:tr w:rsidR="00AF0DA9" w:rsidTr="00A75A2D">
        <w:tc>
          <w:tcPr>
            <w:tcW w:w="2122" w:type="dxa"/>
          </w:tcPr>
          <w:p w:rsidR="00AF0DA9" w:rsidRPr="00063D32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5238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AF0DA9" w:rsidTr="00A75A2D">
        <w:tc>
          <w:tcPr>
            <w:tcW w:w="2122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URL (if public)</w:t>
            </w:r>
          </w:p>
        </w:tc>
        <w:tc>
          <w:tcPr>
            <w:tcW w:w="5238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AF0DA9" w:rsidTr="00A75A2D">
        <w:tc>
          <w:tcPr>
            <w:tcW w:w="2122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project</w:t>
            </w:r>
          </w:p>
        </w:tc>
        <w:tc>
          <w:tcPr>
            <w:tcW w:w="5238" w:type="dxa"/>
          </w:tcPr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Websites, marketing sites, landing pages</w:t>
            </w:r>
          </w:p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Mobile apps</w:t>
            </w:r>
          </w:p>
          <w:p w:rsidR="00AF0DA9" w:rsidRDefault="00AF0DA9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PIM &amp; E-Commerce</w:t>
            </w:r>
          </w:p>
          <w:p w:rsidR="00AF0DA9" w:rsidRDefault="00AF0DA9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Multi-Channel-Publishing</w:t>
            </w:r>
          </w:p>
          <w:p w:rsidR="00AF0DA9" w:rsidRDefault="00AF0DA9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Digital Asset Management</w:t>
            </w:r>
          </w:p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Other  _________________________</w:t>
            </w:r>
          </w:p>
        </w:tc>
      </w:tr>
      <w:tr w:rsidR="00AF0DA9" w:rsidTr="00A75A2D">
        <w:tc>
          <w:tcPr>
            <w:tcW w:w="2122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 of the project</w:t>
            </w:r>
          </w:p>
        </w:tc>
        <w:tc>
          <w:tcPr>
            <w:tcW w:w="5238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AF0DA9" w:rsidRPr="005A5E38" w:rsidTr="00A75A2D">
        <w:tc>
          <w:tcPr>
            <w:tcW w:w="2122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Would your company be able to show this case study on the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website?</w:t>
            </w:r>
          </w:p>
        </w:tc>
        <w:tc>
          <w:tcPr>
            <w:tcW w:w="5238" w:type="dxa"/>
          </w:tcPr>
          <w:p w:rsidR="00AF0DA9" w:rsidRDefault="00AF0DA9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9117F8" w:rsidRDefault="009117F8" w:rsidP="009117F8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1219FF" w:rsidTr="00A75A2D">
        <w:tc>
          <w:tcPr>
            <w:tcW w:w="7360" w:type="dxa"/>
            <w:gridSpan w:val="2"/>
            <w:shd w:val="clear" w:color="auto" w:fill="D9D9D9" w:themeFill="background1" w:themeFillShade="D9"/>
          </w:tcPr>
          <w:p w:rsidR="001219FF" w:rsidRDefault="001219FF" w:rsidP="001219FF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 study x</w:t>
            </w:r>
          </w:p>
        </w:tc>
      </w:tr>
      <w:tr w:rsidR="001219FF" w:rsidTr="00A75A2D">
        <w:tc>
          <w:tcPr>
            <w:tcW w:w="2122" w:type="dxa"/>
          </w:tcPr>
          <w:p w:rsidR="001219FF" w:rsidRPr="00063D32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5238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1219FF" w:rsidTr="00A75A2D">
        <w:tc>
          <w:tcPr>
            <w:tcW w:w="2122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URL (if public)</w:t>
            </w:r>
          </w:p>
        </w:tc>
        <w:tc>
          <w:tcPr>
            <w:tcW w:w="5238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1219FF" w:rsidTr="00A75A2D">
        <w:tc>
          <w:tcPr>
            <w:tcW w:w="2122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project</w:t>
            </w:r>
          </w:p>
        </w:tc>
        <w:tc>
          <w:tcPr>
            <w:tcW w:w="5238" w:type="dxa"/>
          </w:tcPr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Websites, marketing sites, landing pages</w:t>
            </w:r>
          </w:p>
          <w:p w:rsidR="00781836" w:rsidRDefault="00781836" w:rsidP="0078183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Mobile apps</w:t>
            </w:r>
          </w:p>
          <w:p w:rsidR="001219FF" w:rsidRDefault="001219FF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PIM &amp; E-Commerce</w:t>
            </w:r>
          </w:p>
          <w:p w:rsidR="001219FF" w:rsidRDefault="001219FF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Multi-Channel-Publishing</w:t>
            </w:r>
          </w:p>
          <w:p w:rsidR="001219FF" w:rsidRDefault="001219FF" w:rsidP="00A75A2D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Digital Asset Management</w:t>
            </w:r>
          </w:p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 Other  _________________________</w:t>
            </w:r>
          </w:p>
        </w:tc>
      </w:tr>
      <w:tr w:rsidR="001219FF" w:rsidTr="00A75A2D">
        <w:tc>
          <w:tcPr>
            <w:tcW w:w="2122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 of the project</w:t>
            </w:r>
          </w:p>
        </w:tc>
        <w:tc>
          <w:tcPr>
            <w:tcW w:w="5238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1219FF" w:rsidRPr="005A5E38" w:rsidTr="00A75A2D">
        <w:tc>
          <w:tcPr>
            <w:tcW w:w="2122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Would your company be able to show this case study on the </w:t>
            </w:r>
            <w:r w:rsidR="005A5E38">
              <w:rPr>
                <w:rFonts w:ascii="Arial" w:hAnsi="Arial" w:cs="Arial"/>
                <w:lang w:val="en-US"/>
              </w:rPr>
              <w:t>Pimcore</w:t>
            </w:r>
            <w:r>
              <w:rPr>
                <w:rFonts w:ascii="Arial" w:hAnsi="Arial" w:cs="Arial"/>
                <w:lang w:val="en-US"/>
              </w:rPr>
              <w:t xml:space="preserve"> website?</w:t>
            </w:r>
          </w:p>
        </w:tc>
        <w:tc>
          <w:tcPr>
            <w:tcW w:w="5238" w:type="dxa"/>
          </w:tcPr>
          <w:p w:rsidR="001219FF" w:rsidRDefault="001219FF" w:rsidP="00A75A2D">
            <w:pPr>
              <w:spacing w:before="120" w:after="120"/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0A5A1A" w:rsidRPr="009117F8" w:rsidRDefault="000A5A1A" w:rsidP="009117F8">
      <w:pPr>
        <w:rPr>
          <w:rFonts w:ascii="Arial" w:hAnsi="Arial" w:cs="Arial"/>
          <w:lang w:val="en-US"/>
        </w:rPr>
      </w:pPr>
    </w:p>
    <w:sectPr w:rsidR="000A5A1A" w:rsidRPr="009117F8" w:rsidSect="00837B8B">
      <w:headerReference w:type="default" r:id="rId11"/>
      <w:footerReference w:type="default" r:id="rId12"/>
      <w:pgSz w:w="11906" w:h="16838" w:code="9"/>
      <w:pgMar w:top="2268" w:right="2268" w:bottom="0" w:left="226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08" w:rsidRDefault="00A72508" w:rsidP="009F3A92">
      <w:r>
        <w:separator/>
      </w:r>
    </w:p>
  </w:endnote>
  <w:endnote w:type="continuationSeparator" w:id="0">
    <w:p w:rsidR="00A72508" w:rsidRDefault="00A72508" w:rsidP="009F3A92">
      <w:r>
        <w:continuationSeparator/>
      </w:r>
    </w:p>
  </w:endnote>
  <w:endnote w:type="continuationNotice" w:id="1">
    <w:p w:rsidR="00A72508" w:rsidRDefault="00A72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9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E3" w:rsidRDefault="002A74E3"/>
  <w:tbl>
    <w:tblPr>
      <w:tblStyle w:val="Tabellenraster"/>
      <w:tblW w:w="7479" w:type="dxa"/>
      <w:tblBorders>
        <w:top w:val="single" w:sz="4" w:space="0" w:color="676D7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7"/>
      <w:gridCol w:w="2038"/>
      <w:gridCol w:w="1134"/>
    </w:tblGrid>
    <w:tr w:rsidR="002A74E3" w:rsidRPr="00837B8B" w:rsidTr="00894996">
      <w:trPr>
        <w:trHeight w:val="429"/>
      </w:trPr>
      <w:tc>
        <w:tcPr>
          <w:tcW w:w="4307" w:type="dxa"/>
        </w:tcPr>
        <w:p w:rsidR="002A74E3" w:rsidRPr="00837B8B" w:rsidRDefault="002A74E3" w:rsidP="008270BD">
          <w:pPr>
            <w:pStyle w:val="Fuzeile"/>
            <w:spacing w:before="120"/>
            <w:jc w:val="left"/>
            <w:rPr>
              <w:rFonts w:ascii="Arial" w:hAnsi="Arial" w:cs="Arial"/>
              <w:sz w:val="12"/>
              <w:szCs w:val="12"/>
              <w:lang w:val="en-GB"/>
            </w:rPr>
          </w:pPr>
          <w:r w:rsidRPr="005A5E38">
            <w:rPr>
              <w:rFonts w:ascii="Gilroy Black" w:hAnsi="Gilroy Black" w:cs="Arial"/>
              <w:b/>
              <w:color w:val="7030A0"/>
              <w:sz w:val="12"/>
              <w:szCs w:val="12"/>
              <w:lang w:val="en-GB"/>
            </w:rPr>
            <w:t>PIMCORE PARTNER GUIDE</w:t>
          </w:r>
          <w:r w:rsidR="008C2031" w:rsidRPr="005A5E38">
            <w:rPr>
              <w:rFonts w:ascii="Gilroy Black" w:hAnsi="Gilroy Black" w:cs="Arial"/>
              <w:b/>
              <w:color w:val="7030A0"/>
              <w:sz w:val="12"/>
              <w:szCs w:val="12"/>
              <w:lang w:val="en-GB"/>
            </w:rPr>
            <w:t>: APPLICATION FORM</w: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br/>
            <w:t>©</w:t>
          </w:r>
          <w:r w:rsidRPr="00837B8B">
            <w:rPr>
              <w:rFonts w:ascii="Arial" w:hAnsi="Arial" w:cs="Arial"/>
              <w:sz w:val="12"/>
              <w:szCs w:val="12"/>
            </w:rPr>
            <w:fldChar w:fldCharType="begin"/>
          </w:r>
          <w:r w:rsidRPr="00837B8B">
            <w:rPr>
              <w:rFonts w:ascii="Arial" w:hAnsi="Arial" w:cs="Arial"/>
              <w:sz w:val="12"/>
              <w:szCs w:val="12"/>
            </w:rPr>
            <w:instrText xml:space="preserve"> DATE  \@ "yyyy"  \* MERGEFORMAT </w:instrText>
          </w:r>
          <w:r w:rsidRPr="00837B8B">
            <w:rPr>
              <w:rFonts w:ascii="Arial" w:hAnsi="Arial" w:cs="Arial"/>
              <w:sz w:val="12"/>
              <w:szCs w:val="12"/>
            </w:rPr>
            <w:fldChar w:fldCharType="separate"/>
          </w:r>
          <w:r w:rsidR="005A5E38">
            <w:rPr>
              <w:rFonts w:ascii="Arial" w:hAnsi="Arial" w:cs="Arial"/>
              <w:noProof/>
              <w:sz w:val="12"/>
              <w:szCs w:val="12"/>
            </w:rPr>
            <w:t>2018</w:t>
          </w:r>
          <w:r w:rsidRPr="00837B8B">
            <w:rPr>
              <w:rFonts w:ascii="Arial" w:hAnsi="Arial" w:cs="Arial"/>
              <w:sz w:val="12"/>
              <w:szCs w:val="12"/>
            </w:rPr>
            <w:fldChar w:fldCharType="end"/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t xml:space="preserve"> pimcore GmbH </w:t>
          </w:r>
        </w:p>
      </w:tc>
      <w:tc>
        <w:tcPr>
          <w:tcW w:w="2038" w:type="dxa"/>
        </w:tcPr>
        <w:p w:rsidR="002A74E3" w:rsidRPr="00837B8B" w:rsidRDefault="005A5E38" w:rsidP="008C2031">
          <w:pPr>
            <w:pStyle w:val="Fuzeile"/>
            <w:spacing w:before="120"/>
            <w:jc w:val="lef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February</w:t>
          </w:r>
          <w:r w:rsidR="00D70DF4">
            <w:rPr>
              <w:rFonts w:ascii="Arial" w:hAnsi="Arial" w:cs="Arial"/>
              <w:sz w:val="12"/>
              <w:szCs w:val="12"/>
            </w:rPr>
            <w:t xml:space="preserve"> 201</w:t>
          </w:r>
          <w:r>
            <w:rPr>
              <w:rFonts w:ascii="Arial" w:hAnsi="Arial" w:cs="Arial"/>
              <w:sz w:val="12"/>
              <w:szCs w:val="12"/>
            </w:rPr>
            <w:t>8</w:t>
          </w:r>
        </w:p>
      </w:tc>
      <w:tc>
        <w:tcPr>
          <w:tcW w:w="1134" w:type="dxa"/>
        </w:tcPr>
        <w:p w:rsidR="002A74E3" w:rsidRPr="00837B8B" w:rsidRDefault="002A74E3" w:rsidP="00894996">
          <w:pPr>
            <w:pStyle w:val="Fuzeile"/>
            <w:spacing w:before="120"/>
            <w:ind w:left="-108" w:hanging="1417"/>
            <w:jc w:val="right"/>
            <w:rPr>
              <w:rFonts w:ascii="Arial" w:hAnsi="Arial" w:cs="Arial"/>
              <w:sz w:val="12"/>
              <w:szCs w:val="12"/>
            </w:rPr>
          </w:pPr>
          <w:r w:rsidRPr="00837B8B">
            <w:rPr>
              <w:rFonts w:ascii="Arial" w:hAnsi="Arial" w:cs="Arial"/>
              <w:sz w:val="12"/>
              <w:szCs w:val="12"/>
            </w:rPr>
            <w:t xml:space="preserve">Page </w: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begin"/>
          </w:r>
          <w:r w:rsidRPr="00837B8B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separate"/>
          </w:r>
          <w:r w:rsidR="005A5E38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end"/>
          </w:r>
          <w:r w:rsidRPr="00837B8B">
            <w:rPr>
              <w:rFonts w:ascii="Arial" w:hAnsi="Arial" w:cs="Arial"/>
              <w:sz w:val="12"/>
              <w:szCs w:val="12"/>
            </w:rPr>
            <w:t>/</w: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begin"/>
          </w:r>
          <w:r w:rsidRPr="00837B8B">
            <w:rPr>
              <w:rFonts w:ascii="Arial" w:hAnsi="Arial" w:cs="Arial"/>
              <w:sz w:val="12"/>
              <w:szCs w:val="12"/>
            </w:rPr>
            <w:instrText xml:space="preserve"> NUMPAGES   \* MERGEFORMAT </w:instrTex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separate"/>
          </w:r>
          <w:r w:rsidR="005A5E38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fldChar w:fldCharType="end"/>
          </w:r>
          <w:r w:rsidRPr="00837B8B">
            <w:rPr>
              <w:rFonts w:ascii="Arial" w:hAnsi="Arial" w:cs="Arial"/>
              <w:sz w:val="12"/>
              <w:szCs w:val="12"/>
              <w:lang w:val="en-GB"/>
            </w:rPr>
            <w:br/>
          </w:r>
        </w:p>
      </w:tc>
    </w:tr>
    <w:tr w:rsidR="002A74E3" w:rsidRPr="00837B8B" w:rsidTr="00894996">
      <w:trPr>
        <w:trHeight w:val="39"/>
      </w:trPr>
      <w:tc>
        <w:tcPr>
          <w:tcW w:w="4307" w:type="dxa"/>
        </w:tcPr>
        <w:p w:rsidR="002A74E3" w:rsidRPr="00837B8B" w:rsidRDefault="002A74E3" w:rsidP="00CC2478">
          <w:pPr>
            <w:pStyle w:val="Fuzeile"/>
            <w:jc w:val="left"/>
            <w:rPr>
              <w:rFonts w:ascii="Arial" w:hAnsi="Arial" w:cs="Arial"/>
              <w:color w:val="FF3200"/>
              <w:sz w:val="12"/>
              <w:szCs w:val="12"/>
            </w:rPr>
          </w:pPr>
        </w:p>
      </w:tc>
      <w:tc>
        <w:tcPr>
          <w:tcW w:w="2038" w:type="dxa"/>
        </w:tcPr>
        <w:p w:rsidR="002A74E3" w:rsidRPr="00837B8B" w:rsidRDefault="002A74E3" w:rsidP="00CC2478">
          <w:pPr>
            <w:pStyle w:val="Fuzeile"/>
            <w:jc w:val="lef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34" w:type="dxa"/>
        </w:tcPr>
        <w:p w:rsidR="002A74E3" w:rsidRPr="00837B8B" w:rsidRDefault="002A74E3" w:rsidP="00CC2478">
          <w:pPr>
            <w:pStyle w:val="Fuzeile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2A74E3" w:rsidRPr="009F6377" w:rsidRDefault="002A74E3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08" w:rsidRDefault="00A72508" w:rsidP="009F3A92">
      <w:r>
        <w:separator/>
      </w:r>
    </w:p>
  </w:footnote>
  <w:footnote w:type="continuationSeparator" w:id="0">
    <w:p w:rsidR="00A72508" w:rsidRDefault="00A72508" w:rsidP="009F3A92">
      <w:r>
        <w:continuationSeparator/>
      </w:r>
    </w:p>
  </w:footnote>
  <w:footnote w:type="continuationNotice" w:id="1">
    <w:p w:rsidR="00A72508" w:rsidRDefault="00A72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E3" w:rsidRPr="00837B8B" w:rsidRDefault="005A5E38" w:rsidP="009F3A92">
    <w:pPr>
      <w:pStyle w:val="Kopfzeile"/>
      <w:rPr>
        <w:rFonts w:ascii="Arial" w:hAnsi="Arial" w:cs="Arial"/>
        <w:lang w:val="en-US"/>
      </w:rPr>
    </w:pPr>
    <w:sdt>
      <w:sdtPr>
        <w:rPr>
          <w:rFonts w:ascii="Arial" w:hAnsi="Arial" w:cs="Arial"/>
          <w:lang w:val="en-US"/>
        </w:rPr>
        <w:id w:val="1733350122"/>
        <w:lock w:val="sdtLocked"/>
        <w:text/>
      </w:sdtPr>
      <w:sdtEndPr/>
      <w:sdtContent>
        <w:r w:rsidR="00837B8B" w:rsidRPr="00837B8B">
          <w:rPr>
            <w:rFonts w:ascii="Arial" w:hAnsi="Arial" w:cs="Arial"/>
            <w:lang w:val="en-US"/>
          </w:rPr>
          <w:t>PARTNER APPLICATION FORM</w:t>
        </w:r>
      </w:sdtContent>
    </w:sdt>
    <w:r w:rsidR="002A74E3" w:rsidRPr="00837B8B">
      <w:rPr>
        <w:rFonts w:ascii="Arial" w:hAnsi="Arial" w:cs="Arial"/>
        <w:color w:val="141E28"/>
        <w:lang w:val="en-US"/>
      </w:rPr>
      <w:tab/>
    </w:r>
    <w:r w:rsidR="002A74E3" w:rsidRPr="00837B8B">
      <w:rPr>
        <w:rFonts w:ascii="Arial" w:hAnsi="Arial" w:cs="Arial"/>
        <w:color w:val="141E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940"/>
    <w:multiLevelType w:val="hybridMultilevel"/>
    <w:tmpl w:val="996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BE2"/>
    <w:multiLevelType w:val="hybridMultilevel"/>
    <w:tmpl w:val="1CF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726B"/>
    <w:multiLevelType w:val="hybridMultilevel"/>
    <w:tmpl w:val="A3FE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F65"/>
    <w:multiLevelType w:val="hybridMultilevel"/>
    <w:tmpl w:val="4190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78E5"/>
    <w:multiLevelType w:val="hybridMultilevel"/>
    <w:tmpl w:val="9D8A3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0E8D"/>
    <w:multiLevelType w:val="hybridMultilevel"/>
    <w:tmpl w:val="DD2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19B"/>
    <w:multiLevelType w:val="hybridMultilevel"/>
    <w:tmpl w:val="F90CF7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2F17"/>
    <w:multiLevelType w:val="hybridMultilevel"/>
    <w:tmpl w:val="C23E40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4055"/>
    <w:multiLevelType w:val="multilevel"/>
    <w:tmpl w:val="792C2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F56224"/>
    <w:multiLevelType w:val="multilevel"/>
    <w:tmpl w:val="D738236C"/>
    <w:name w:val="12"/>
    <w:numStyleLink w:val="liste"/>
  </w:abstractNum>
  <w:abstractNum w:abstractNumId="10" w15:restartNumberingAfterBreak="0">
    <w:nsid w:val="403D1B74"/>
    <w:multiLevelType w:val="hybridMultilevel"/>
    <w:tmpl w:val="B87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5AD1"/>
    <w:multiLevelType w:val="multilevel"/>
    <w:tmpl w:val="B9BCE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4F56B6"/>
    <w:multiLevelType w:val="hybridMultilevel"/>
    <w:tmpl w:val="FC26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C49"/>
    <w:multiLevelType w:val="multilevel"/>
    <w:tmpl w:val="DE7E29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67768B"/>
    <w:multiLevelType w:val="hybridMultilevel"/>
    <w:tmpl w:val="1AEE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57DD"/>
    <w:multiLevelType w:val="multilevel"/>
    <w:tmpl w:val="D738236C"/>
    <w:name w:val="1"/>
    <w:styleLink w:val="liste"/>
    <w:lvl w:ilvl="0">
      <w:start w:val="1"/>
      <w:numFmt w:val="decimal"/>
      <w:suff w:val="nothing"/>
      <w:lvlText w:val="%1"/>
      <w:lvlJc w:val="left"/>
      <w:pPr>
        <w:ind w:left="-32767" w:firstLine="32767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A13095B"/>
    <w:multiLevelType w:val="hybridMultilevel"/>
    <w:tmpl w:val="3AA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A4A53"/>
    <w:multiLevelType w:val="multilevel"/>
    <w:tmpl w:val="624C567C"/>
    <w:styleLink w:val="element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D4507EE"/>
    <w:multiLevelType w:val="hybridMultilevel"/>
    <w:tmpl w:val="D9DC8A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D3740"/>
    <w:multiLevelType w:val="hybridMultilevel"/>
    <w:tmpl w:val="B5FC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F4C51"/>
    <w:multiLevelType w:val="hybridMultilevel"/>
    <w:tmpl w:val="2370F44E"/>
    <w:lvl w:ilvl="0" w:tplc="DF88069A">
      <w:start w:val="1"/>
      <w:numFmt w:val="decimal"/>
      <w:pStyle w:val="berschrift2"/>
      <w:lvlText w:val="1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54303"/>
    <w:multiLevelType w:val="multilevel"/>
    <w:tmpl w:val="25B62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4D1E31"/>
    <w:multiLevelType w:val="hybridMultilevel"/>
    <w:tmpl w:val="C78E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E02F6"/>
    <w:multiLevelType w:val="multilevel"/>
    <w:tmpl w:val="E4CCEA80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595959" w:themeColor="text1" w:themeTint="A6"/>
        <w:sz w:val="144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A44E8D"/>
    <w:multiLevelType w:val="hybridMultilevel"/>
    <w:tmpl w:val="8BD6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56377"/>
    <w:multiLevelType w:val="multilevel"/>
    <w:tmpl w:val="22AA4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2B2875"/>
    <w:multiLevelType w:val="hybridMultilevel"/>
    <w:tmpl w:val="B700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06DC"/>
    <w:multiLevelType w:val="hybridMultilevel"/>
    <w:tmpl w:val="B136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965"/>
    <w:multiLevelType w:val="hybridMultilevel"/>
    <w:tmpl w:val="2EC2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643B"/>
    <w:multiLevelType w:val="multilevel"/>
    <w:tmpl w:val="574A3330"/>
    <w:name w:val="Formatvorlage1"/>
    <w:lvl w:ilvl="0">
      <w:start w:val="1"/>
      <w:numFmt w:val="decimal"/>
      <w:lvlText w:val="%1"/>
      <w:lvlJc w:val="left"/>
      <w:rPr>
        <w:rFonts w:hint="default"/>
        <w:b/>
        <w:i w:val="0"/>
        <w:u w:color="C6D9F1" w:themeColor="text2" w:themeTint="33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29"/>
  </w:num>
  <w:num w:numId="5">
    <w:abstractNumId w:val="20"/>
  </w:num>
  <w:num w:numId="6">
    <w:abstractNumId w:val="5"/>
  </w:num>
  <w:num w:numId="7">
    <w:abstractNumId w:val="22"/>
  </w:num>
  <w:num w:numId="8">
    <w:abstractNumId w:val="27"/>
  </w:num>
  <w:num w:numId="9">
    <w:abstractNumId w:val="12"/>
  </w:num>
  <w:num w:numId="10">
    <w:abstractNumId w:val="26"/>
  </w:num>
  <w:num w:numId="11">
    <w:abstractNumId w:val="0"/>
  </w:num>
  <w:num w:numId="12">
    <w:abstractNumId w:val="19"/>
  </w:num>
  <w:num w:numId="13">
    <w:abstractNumId w:val="28"/>
  </w:num>
  <w:num w:numId="14">
    <w:abstractNumId w:val="3"/>
  </w:num>
  <w:num w:numId="15">
    <w:abstractNumId w:val="24"/>
  </w:num>
  <w:num w:numId="16">
    <w:abstractNumId w:val="10"/>
  </w:num>
  <w:num w:numId="17">
    <w:abstractNumId w:val="16"/>
  </w:num>
  <w:num w:numId="18">
    <w:abstractNumId w:val="14"/>
  </w:num>
  <w:num w:numId="19">
    <w:abstractNumId w:val="2"/>
  </w:num>
  <w:num w:numId="20">
    <w:abstractNumId w:val="1"/>
  </w:num>
  <w:num w:numId="21">
    <w:abstractNumId w:val="21"/>
  </w:num>
  <w:num w:numId="22">
    <w:abstractNumId w:val="8"/>
  </w:num>
  <w:num w:numId="23">
    <w:abstractNumId w:val="25"/>
  </w:num>
  <w:num w:numId="24">
    <w:abstractNumId w:val="13"/>
  </w:num>
  <w:num w:numId="25">
    <w:abstractNumId w:val="11"/>
  </w:num>
  <w:num w:numId="26">
    <w:abstractNumId w:val="18"/>
  </w:num>
  <w:num w:numId="27">
    <w:abstractNumId w:val="7"/>
  </w:num>
  <w:num w:numId="28">
    <w:abstractNumId w:val="4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64"/>
    <w:rsid w:val="0000031E"/>
    <w:rsid w:val="0000365E"/>
    <w:rsid w:val="000039A0"/>
    <w:rsid w:val="0000656C"/>
    <w:rsid w:val="00010E05"/>
    <w:rsid w:val="00010E5D"/>
    <w:rsid w:val="00011CA5"/>
    <w:rsid w:val="00011DCD"/>
    <w:rsid w:val="00012AAF"/>
    <w:rsid w:val="00016353"/>
    <w:rsid w:val="00021F0D"/>
    <w:rsid w:val="0002436C"/>
    <w:rsid w:val="000303CE"/>
    <w:rsid w:val="000307D0"/>
    <w:rsid w:val="00030EE6"/>
    <w:rsid w:val="0003298F"/>
    <w:rsid w:val="00037C6B"/>
    <w:rsid w:val="00040A47"/>
    <w:rsid w:val="00040FE2"/>
    <w:rsid w:val="000428FD"/>
    <w:rsid w:val="00045E68"/>
    <w:rsid w:val="000462C9"/>
    <w:rsid w:val="00051C8C"/>
    <w:rsid w:val="000530D4"/>
    <w:rsid w:val="0005429C"/>
    <w:rsid w:val="00054CD0"/>
    <w:rsid w:val="00057171"/>
    <w:rsid w:val="0005724E"/>
    <w:rsid w:val="00057310"/>
    <w:rsid w:val="00062189"/>
    <w:rsid w:val="0006389B"/>
    <w:rsid w:val="00063D32"/>
    <w:rsid w:val="00065F3A"/>
    <w:rsid w:val="000713CF"/>
    <w:rsid w:val="0007212F"/>
    <w:rsid w:val="00072E8E"/>
    <w:rsid w:val="000732F0"/>
    <w:rsid w:val="00074D1A"/>
    <w:rsid w:val="00082D22"/>
    <w:rsid w:val="00087F75"/>
    <w:rsid w:val="00090D66"/>
    <w:rsid w:val="000915C5"/>
    <w:rsid w:val="00092B9D"/>
    <w:rsid w:val="00093C19"/>
    <w:rsid w:val="00095F35"/>
    <w:rsid w:val="000A2769"/>
    <w:rsid w:val="000A5A1A"/>
    <w:rsid w:val="000A5C48"/>
    <w:rsid w:val="000B0B22"/>
    <w:rsid w:val="000B20DE"/>
    <w:rsid w:val="000B3F3A"/>
    <w:rsid w:val="000B4172"/>
    <w:rsid w:val="000B482A"/>
    <w:rsid w:val="000B6957"/>
    <w:rsid w:val="000B6C40"/>
    <w:rsid w:val="000C0732"/>
    <w:rsid w:val="000C202F"/>
    <w:rsid w:val="000C274F"/>
    <w:rsid w:val="000C2E14"/>
    <w:rsid w:val="000C4D8D"/>
    <w:rsid w:val="000C5E49"/>
    <w:rsid w:val="000C67E6"/>
    <w:rsid w:val="000C7F45"/>
    <w:rsid w:val="000D382C"/>
    <w:rsid w:val="000D474E"/>
    <w:rsid w:val="000D5544"/>
    <w:rsid w:val="000D7186"/>
    <w:rsid w:val="000E1C76"/>
    <w:rsid w:val="000E67E1"/>
    <w:rsid w:val="000F1BB7"/>
    <w:rsid w:val="000F2709"/>
    <w:rsid w:val="000F2D4F"/>
    <w:rsid w:val="000F5717"/>
    <w:rsid w:val="000F7ED4"/>
    <w:rsid w:val="000F7F32"/>
    <w:rsid w:val="0010241C"/>
    <w:rsid w:val="0010570E"/>
    <w:rsid w:val="00105913"/>
    <w:rsid w:val="00110C02"/>
    <w:rsid w:val="001118F2"/>
    <w:rsid w:val="00113CB8"/>
    <w:rsid w:val="00114132"/>
    <w:rsid w:val="00115864"/>
    <w:rsid w:val="00117F5F"/>
    <w:rsid w:val="0012132E"/>
    <w:rsid w:val="001219FF"/>
    <w:rsid w:val="00125348"/>
    <w:rsid w:val="001307CD"/>
    <w:rsid w:val="00131872"/>
    <w:rsid w:val="001333CB"/>
    <w:rsid w:val="00136867"/>
    <w:rsid w:val="00136D49"/>
    <w:rsid w:val="001376AC"/>
    <w:rsid w:val="00137C6F"/>
    <w:rsid w:val="00142F5C"/>
    <w:rsid w:val="00143BD9"/>
    <w:rsid w:val="00143D23"/>
    <w:rsid w:val="00147D25"/>
    <w:rsid w:val="00151E26"/>
    <w:rsid w:val="001532E1"/>
    <w:rsid w:val="00153C66"/>
    <w:rsid w:val="00162CF4"/>
    <w:rsid w:val="001667E1"/>
    <w:rsid w:val="001668CD"/>
    <w:rsid w:val="00170F24"/>
    <w:rsid w:val="00170FD0"/>
    <w:rsid w:val="00173F37"/>
    <w:rsid w:val="001748C7"/>
    <w:rsid w:val="00177835"/>
    <w:rsid w:val="001801C3"/>
    <w:rsid w:val="00181E26"/>
    <w:rsid w:val="001845CB"/>
    <w:rsid w:val="0019082A"/>
    <w:rsid w:val="00191263"/>
    <w:rsid w:val="001A58F4"/>
    <w:rsid w:val="001A7E64"/>
    <w:rsid w:val="001B0503"/>
    <w:rsid w:val="001B07A5"/>
    <w:rsid w:val="001B14AB"/>
    <w:rsid w:val="001B47B9"/>
    <w:rsid w:val="001B5053"/>
    <w:rsid w:val="001B53FB"/>
    <w:rsid w:val="001B5C16"/>
    <w:rsid w:val="001B6E68"/>
    <w:rsid w:val="001B7D79"/>
    <w:rsid w:val="001C133A"/>
    <w:rsid w:val="001C43DE"/>
    <w:rsid w:val="001D5311"/>
    <w:rsid w:val="001D6CB7"/>
    <w:rsid w:val="001E1545"/>
    <w:rsid w:val="001E2BD1"/>
    <w:rsid w:val="001E5F7F"/>
    <w:rsid w:val="001F07ED"/>
    <w:rsid w:val="001F2B80"/>
    <w:rsid w:val="00202DB4"/>
    <w:rsid w:val="0020419E"/>
    <w:rsid w:val="00204421"/>
    <w:rsid w:val="00205AB3"/>
    <w:rsid w:val="00207231"/>
    <w:rsid w:val="00210C37"/>
    <w:rsid w:val="00210F1E"/>
    <w:rsid w:val="0021592D"/>
    <w:rsid w:val="002160A6"/>
    <w:rsid w:val="002224E6"/>
    <w:rsid w:val="00222C45"/>
    <w:rsid w:val="00223DD7"/>
    <w:rsid w:val="00225649"/>
    <w:rsid w:val="00226119"/>
    <w:rsid w:val="00226475"/>
    <w:rsid w:val="00227FED"/>
    <w:rsid w:val="00230A06"/>
    <w:rsid w:val="00230C5D"/>
    <w:rsid w:val="0023221F"/>
    <w:rsid w:val="00232D9E"/>
    <w:rsid w:val="00236A0B"/>
    <w:rsid w:val="0024647C"/>
    <w:rsid w:val="002551C5"/>
    <w:rsid w:val="0025743F"/>
    <w:rsid w:val="002634CA"/>
    <w:rsid w:val="00265113"/>
    <w:rsid w:val="00266145"/>
    <w:rsid w:val="00272966"/>
    <w:rsid w:val="00274536"/>
    <w:rsid w:val="00275CC2"/>
    <w:rsid w:val="00276205"/>
    <w:rsid w:val="00284AB0"/>
    <w:rsid w:val="00286DE0"/>
    <w:rsid w:val="00287EF3"/>
    <w:rsid w:val="00290344"/>
    <w:rsid w:val="00290AF9"/>
    <w:rsid w:val="00296C97"/>
    <w:rsid w:val="00297798"/>
    <w:rsid w:val="002A1278"/>
    <w:rsid w:val="002A2A19"/>
    <w:rsid w:val="002A74E3"/>
    <w:rsid w:val="002B2F56"/>
    <w:rsid w:val="002C0472"/>
    <w:rsid w:val="002C0D5E"/>
    <w:rsid w:val="002C1D86"/>
    <w:rsid w:val="002C2E11"/>
    <w:rsid w:val="002C4B12"/>
    <w:rsid w:val="002C51C7"/>
    <w:rsid w:val="002C7FC2"/>
    <w:rsid w:val="002D155A"/>
    <w:rsid w:val="002D4ED2"/>
    <w:rsid w:val="002D7051"/>
    <w:rsid w:val="002E31D6"/>
    <w:rsid w:val="002E6096"/>
    <w:rsid w:val="002F2BC9"/>
    <w:rsid w:val="002F63A1"/>
    <w:rsid w:val="002F7F2F"/>
    <w:rsid w:val="00302407"/>
    <w:rsid w:val="00306FE8"/>
    <w:rsid w:val="003140B2"/>
    <w:rsid w:val="0031429E"/>
    <w:rsid w:val="0031629F"/>
    <w:rsid w:val="0032033B"/>
    <w:rsid w:val="0032287B"/>
    <w:rsid w:val="00325E94"/>
    <w:rsid w:val="003260A1"/>
    <w:rsid w:val="003266A5"/>
    <w:rsid w:val="0032778C"/>
    <w:rsid w:val="003277CA"/>
    <w:rsid w:val="00327B9D"/>
    <w:rsid w:val="00330903"/>
    <w:rsid w:val="00330FF4"/>
    <w:rsid w:val="00331374"/>
    <w:rsid w:val="00332752"/>
    <w:rsid w:val="00334398"/>
    <w:rsid w:val="00334A4A"/>
    <w:rsid w:val="00334E0B"/>
    <w:rsid w:val="00340B86"/>
    <w:rsid w:val="0034227E"/>
    <w:rsid w:val="00345600"/>
    <w:rsid w:val="003461E1"/>
    <w:rsid w:val="00346875"/>
    <w:rsid w:val="00347F2F"/>
    <w:rsid w:val="0035262B"/>
    <w:rsid w:val="0035444A"/>
    <w:rsid w:val="00364312"/>
    <w:rsid w:val="003671D1"/>
    <w:rsid w:val="00367AF4"/>
    <w:rsid w:val="00371DD7"/>
    <w:rsid w:val="00371F78"/>
    <w:rsid w:val="003747AD"/>
    <w:rsid w:val="00376834"/>
    <w:rsid w:val="00384895"/>
    <w:rsid w:val="00384C20"/>
    <w:rsid w:val="00384C60"/>
    <w:rsid w:val="00385AFA"/>
    <w:rsid w:val="0038656A"/>
    <w:rsid w:val="00386A90"/>
    <w:rsid w:val="00393DBB"/>
    <w:rsid w:val="00394245"/>
    <w:rsid w:val="00394D0C"/>
    <w:rsid w:val="00395FB2"/>
    <w:rsid w:val="003A29D1"/>
    <w:rsid w:val="003A7669"/>
    <w:rsid w:val="003B09EB"/>
    <w:rsid w:val="003B0A5C"/>
    <w:rsid w:val="003B1068"/>
    <w:rsid w:val="003B20D7"/>
    <w:rsid w:val="003B74DE"/>
    <w:rsid w:val="003C196A"/>
    <w:rsid w:val="003C1BB9"/>
    <w:rsid w:val="003C7674"/>
    <w:rsid w:val="003D0CFE"/>
    <w:rsid w:val="003D275C"/>
    <w:rsid w:val="003D4C4F"/>
    <w:rsid w:val="003E0C35"/>
    <w:rsid w:val="003E1829"/>
    <w:rsid w:val="003E5E97"/>
    <w:rsid w:val="003E7718"/>
    <w:rsid w:val="003F07FF"/>
    <w:rsid w:val="003F139C"/>
    <w:rsid w:val="003F432D"/>
    <w:rsid w:val="003F464C"/>
    <w:rsid w:val="003F7826"/>
    <w:rsid w:val="0040073B"/>
    <w:rsid w:val="00404751"/>
    <w:rsid w:val="00406182"/>
    <w:rsid w:val="0040635D"/>
    <w:rsid w:val="0040751B"/>
    <w:rsid w:val="00413BF9"/>
    <w:rsid w:val="004141E3"/>
    <w:rsid w:val="004145C8"/>
    <w:rsid w:val="00414B3F"/>
    <w:rsid w:val="0042182F"/>
    <w:rsid w:val="0042303F"/>
    <w:rsid w:val="00423B80"/>
    <w:rsid w:val="004276A7"/>
    <w:rsid w:val="00432DC2"/>
    <w:rsid w:val="004423A7"/>
    <w:rsid w:val="00442C59"/>
    <w:rsid w:val="004440AD"/>
    <w:rsid w:val="004517BE"/>
    <w:rsid w:val="004529FE"/>
    <w:rsid w:val="00453E14"/>
    <w:rsid w:val="004540C3"/>
    <w:rsid w:val="0045680A"/>
    <w:rsid w:val="00456A39"/>
    <w:rsid w:val="00461FDA"/>
    <w:rsid w:val="0046350B"/>
    <w:rsid w:val="004637AF"/>
    <w:rsid w:val="00466AD7"/>
    <w:rsid w:val="00466C0A"/>
    <w:rsid w:val="00472D5D"/>
    <w:rsid w:val="00475DBC"/>
    <w:rsid w:val="0048026F"/>
    <w:rsid w:val="00480BAC"/>
    <w:rsid w:val="00481C6C"/>
    <w:rsid w:val="0048428F"/>
    <w:rsid w:val="004850D0"/>
    <w:rsid w:val="00485E0D"/>
    <w:rsid w:val="00486C76"/>
    <w:rsid w:val="00491726"/>
    <w:rsid w:val="00491E3A"/>
    <w:rsid w:val="00491FD0"/>
    <w:rsid w:val="004968A5"/>
    <w:rsid w:val="004A56D3"/>
    <w:rsid w:val="004A5C87"/>
    <w:rsid w:val="004A7E3E"/>
    <w:rsid w:val="004B3AAB"/>
    <w:rsid w:val="004B3D28"/>
    <w:rsid w:val="004B5DA7"/>
    <w:rsid w:val="004B75B8"/>
    <w:rsid w:val="004C1ACE"/>
    <w:rsid w:val="004C2615"/>
    <w:rsid w:val="004C5DD9"/>
    <w:rsid w:val="004D51B2"/>
    <w:rsid w:val="004D6725"/>
    <w:rsid w:val="004D6BF4"/>
    <w:rsid w:val="004D7AA0"/>
    <w:rsid w:val="004D7BE1"/>
    <w:rsid w:val="004E0AEC"/>
    <w:rsid w:val="004E20F2"/>
    <w:rsid w:val="004E2833"/>
    <w:rsid w:val="004E47DE"/>
    <w:rsid w:val="004E526C"/>
    <w:rsid w:val="004E609B"/>
    <w:rsid w:val="004E64CB"/>
    <w:rsid w:val="004F2B1F"/>
    <w:rsid w:val="004F4182"/>
    <w:rsid w:val="0050139D"/>
    <w:rsid w:val="0050179D"/>
    <w:rsid w:val="00502D93"/>
    <w:rsid w:val="005044A3"/>
    <w:rsid w:val="00511E42"/>
    <w:rsid w:val="00512BB1"/>
    <w:rsid w:val="00514674"/>
    <w:rsid w:val="00514C12"/>
    <w:rsid w:val="0051688B"/>
    <w:rsid w:val="005249FB"/>
    <w:rsid w:val="00525689"/>
    <w:rsid w:val="00540CDA"/>
    <w:rsid w:val="00540D01"/>
    <w:rsid w:val="005424EF"/>
    <w:rsid w:val="00542934"/>
    <w:rsid w:val="00543721"/>
    <w:rsid w:val="0054482D"/>
    <w:rsid w:val="00546421"/>
    <w:rsid w:val="00552D24"/>
    <w:rsid w:val="005539E9"/>
    <w:rsid w:val="00553C70"/>
    <w:rsid w:val="005551C7"/>
    <w:rsid w:val="005556E6"/>
    <w:rsid w:val="00560F32"/>
    <w:rsid w:val="00564349"/>
    <w:rsid w:val="00572BFA"/>
    <w:rsid w:val="00572F37"/>
    <w:rsid w:val="00574932"/>
    <w:rsid w:val="00575AB0"/>
    <w:rsid w:val="00575F55"/>
    <w:rsid w:val="00580CFA"/>
    <w:rsid w:val="0058230F"/>
    <w:rsid w:val="00587295"/>
    <w:rsid w:val="0059248F"/>
    <w:rsid w:val="00593A13"/>
    <w:rsid w:val="00595211"/>
    <w:rsid w:val="005A04AC"/>
    <w:rsid w:val="005A3158"/>
    <w:rsid w:val="005A4044"/>
    <w:rsid w:val="005A45C1"/>
    <w:rsid w:val="005A588D"/>
    <w:rsid w:val="005A5BD4"/>
    <w:rsid w:val="005A5E38"/>
    <w:rsid w:val="005A6379"/>
    <w:rsid w:val="005A679F"/>
    <w:rsid w:val="005B1C1B"/>
    <w:rsid w:val="005B3EEF"/>
    <w:rsid w:val="005C4653"/>
    <w:rsid w:val="005C477C"/>
    <w:rsid w:val="005C5FBB"/>
    <w:rsid w:val="005C62AA"/>
    <w:rsid w:val="005D022D"/>
    <w:rsid w:val="005D52A8"/>
    <w:rsid w:val="005E2D59"/>
    <w:rsid w:val="005E2FCD"/>
    <w:rsid w:val="005E3326"/>
    <w:rsid w:val="005E3C6C"/>
    <w:rsid w:val="005E4875"/>
    <w:rsid w:val="005F273D"/>
    <w:rsid w:val="005F4C41"/>
    <w:rsid w:val="006013F5"/>
    <w:rsid w:val="00602B66"/>
    <w:rsid w:val="00603E8C"/>
    <w:rsid w:val="00605034"/>
    <w:rsid w:val="006054CB"/>
    <w:rsid w:val="00611E61"/>
    <w:rsid w:val="006143B3"/>
    <w:rsid w:val="0061768F"/>
    <w:rsid w:val="0061797C"/>
    <w:rsid w:val="00617EC8"/>
    <w:rsid w:val="0062299E"/>
    <w:rsid w:val="00624243"/>
    <w:rsid w:val="00625EBE"/>
    <w:rsid w:val="006262D8"/>
    <w:rsid w:val="00630195"/>
    <w:rsid w:val="006307CD"/>
    <w:rsid w:val="00632979"/>
    <w:rsid w:val="00633D03"/>
    <w:rsid w:val="00633F10"/>
    <w:rsid w:val="00634932"/>
    <w:rsid w:val="00645FC7"/>
    <w:rsid w:val="006464B1"/>
    <w:rsid w:val="00646DCF"/>
    <w:rsid w:val="00650483"/>
    <w:rsid w:val="00650593"/>
    <w:rsid w:val="0065533D"/>
    <w:rsid w:val="00656648"/>
    <w:rsid w:val="00657953"/>
    <w:rsid w:val="00660FA4"/>
    <w:rsid w:val="00662F49"/>
    <w:rsid w:val="00664D00"/>
    <w:rsid w:val="00664F88"/>
    <w:rsid w:val="00667FCB"/>
    <w:rsid w:val="0067099F"/>
    <w:rsid w:val="00671F6D"/>
    <w:rsid w:val="00674A11"/>
    <w:rsid w:val="00674EF7"/>
    <w:rsid w:val="00677262"/>
    <w:rsid w:val="00684558"/>
    <w:rsid w:val="00693188"/>
    <w:rsid w:val="006977A2"/>
    <w:rsid w:val="006A0BE9"/>
    <w:rsid w:val="006A0C81"/>
    <w:rsid w:val="006A22F3"/>
    <w:rsid w:val="006A2928"/>
    <w:rsid w:val="006A2EA6"/>
    <w:rsid w:val="006B1EE6"/>
    <w:rsid w:val="006B4A06"/>
    <w:rsid w:val="006C2F19"/>
    <w:rsid w:val="006C4B39"/>
    <w:rsid w:val="006D1DF0"/>
    <w:rsid w:val="006D2F0B"/>
    <w:rsid w:val="006D4467"/>
    <w:rsid w:val="006D76B9"/>
    <w:rsid w:val="006E0D76"/>
    <w:rsid w:val="006E2525"/>
    <w:rsid w:val="006E3941"/>
    <w:rsid w:val="006E490C"/>
    <w:rsid w:val="006E65A8"/>
    <w:rsid w:val="006E6780"/>
    <w:rsid w:val="006E727A"/>
    <w:rsid w:val="006E76DB"/>
    <w:rsid w:val="006E7851"/>
    <w:rsid w:val="006F1C56"/>
    <w:rsid w:val="006F3A9F"/>
    <w:rsid w:val="006F5446"/>
    <w:rsid w:val="006F642E"/>
    <w:rsid w:val="0070062B"/>
    <w:rsid w:val="00700D47"/>
    <w:rsid w:val="00701C64"/>
    <w:rsid w:val="00703A2D"/>
    <w:rsid w:val="00705C05"/>
    <w:rsid w:val="007114B0"/>
    <w:rsid w:val="007121D4"/>
    <w:rsid w:val="00712398"/>
    <w:rsid w:val="0072041B"/>
    <w:rsid w:val="00720C15"/>
    <w:rsid w:val="00726B4B"/>
    <w:rsid w:val="0072712C"/>
    <w:rsid w:val="00730508"/>
    <w:rsid w:val="00732F34"/>
    <w:rsid w:val="007355AA"/>
    <w:rsid w:val="00737BE3"/>
    <w:rsid w:val="007403F1"/>
    <w:rsid w:val="00741543"/>
    <w:rsid w:val="00742C11"/>
    <w:rsid w:val="00742F53"/>
    <w:rsid w:val="00745A70"/>
    <w:rsid w:val="00746D77"/>
    <w:rsid w:val="00750062"/>
    <w:rsid w:val="00752EDD"/>
    <w:rsid w:val="00754871"/>
    <w:rsid w:val="00755783"/>
    <w:rsid w:val="0076165A"/>
    <w:rsid w:val="007701B0"/>
    <w:rsid w:val="00772506"/>
    <w:rsid w:val="007731FA"/>
    <w:rsid w:val="007750D9"/>
    <w:rsid w:val="00776403"/>
    <w:rsid w:val="007774EF"/>
    <w:rsid w:val="00780667"/>
    <w:rsid w:val="00781836"/>
    <w:rsid w:val="007834C7"/>
    <w:rsid w:val="00785C2B"/>
    <w:rsid w:val="0078788E"/>
    <w:rsid w:val="007878F1"/>
    <w:rsid w:val="00794B24"/>
    <w:rsid w:val="007969ED"/>
    <w:rsid w:val="00796AA8"/>
    <w:rsid w:val="007A6B5F"/>
    <w:rsid w:val="007B12B1"/>
    <w:rsid w:val="007B3190"/>
    <w:rsid w:val="007B3C73"/>
    <w:rsid w:val="007C12BA"/>
    <w:rsid w:val="007C6656"/>
    <w:rsid w:val="007D08D5"/>
    <w:rsid w:val="007D6528"/>
    <w:rsid w:val="007E195D"/>
    <w:rsid w:val="007F3ACB"/>
    <w:rsid w:val="007F6219"/>
    <w:rsid w:val="007F7617"/>
    <w:rsid w:val="00800475"/>
    <w:rsid w:val="0080068E"/>
    <w:rsid w:val="00800B4E"/>
    <w:rsid w:val="0080167F"/>
    <w:rsid w:val="008022FF"/>
    <w:rsid w:val="00813B18"/>
    <w:rsid w:val="00813D9B"/>
    <w:rsid w:val="00814EB7"/>
    <w:rsid w:val="008154E4"/>
    <w:rsid w:val="00817B78"/>
    <w:rsid w:val="00821992"/>
    <w:rsid w:val="00823E86"/>
    <w:rsid w:val="008270BD"/>
    <w:rsid w:val="0082743E"/>
    <w:rsid w:val="0083123B"/>
    <w:rsid w:val="00832967"/>
    <w:rsid w:val="00833D33"/>
    <w:rsid w:val="00834319"/>
    <w:rsid w:val="0083792B"/>
    <w:rsid w:val="00837B8B"/>
    <w:rsid w:val="0084262C"/>
    <w:rsid w:val="00843131"/>
    <w:rsid w:val="00846CEF"/>
    <w:rsid w:val="008514DB"/>
    <w:rsid w:val="00851B92"/>
    <w:rsid w:val="00851FB0"/>
    <w:rsid w:val="008529F1"/>
    <w:rsid w:val="00857A0B"/>
    <w:rsid w:val="00864427"/>
    <w:rsid w:val="00865763"/>
    <w:rsid w:val="00866686"/>
    <w:rsid w:val="0086734F"/>
    <w:rsid w:val="00867A6B"/>
    <w:rsid w:val="008709A4"/>
    <w:rsid w:val="00871973"/>
    <w:rsid w:val="00876E98"/>
    <w:rsid w:val="00877A72"/>
    <w:rsid w:val="00877BB1"/>
    <w:rsid w:val="00881477"/>
    <w:rsid w:val="008817C0"/>
    <w:rsid w:val="0088779C"/>
    <w:rsid w:val="00894996"/>
    <w:rsid w:val="0089747B"/>
    <w:rsid w:val="008A21DC"/>
    <w:rsid w:val="008A3937"/>
    <w:rsid w:val="008A3C31"/>
    <w:rsid w:val="008A43D4"/>
    <w:rsid w:val="008A664D"/>
    <w:rsid w:val="008B0EC9"/>
    <w:rsid w:val="008B13FE"/>
    <w:rsid w:val="008B3F12"/>
    <w:rsid w:val="008B4397"/>
    <w:rsid w:val="008B559E"/>
    <w:rsid w:val="008C2031"/>
    <w:rsid w:val="008C278E"/>
    <w:rsid w:val="008C412A"/>
    <w:rsid w:val="008C4263"/>
    <w:rsid w:val="008C5F56"/>
    <w:rsid w:val="008C7AAD"/>
    <w:rsid w:val="008D062D"/>
    <w:rsid w:val="008D2BF3"/>
    <w:rsid w:val="008D7395"/>
    <w:rsid w:val="008E0242"/>
    <w:rsid w:val="008E7C16"/>
    <w:rsid w:val="008F0669"/>
    <w:rsid w:val="008F0E1E"/>
    <w:rsid w:val="008F23B9"/>
    <w:rsid w:val="008F6667"/>
    <w:rsid w:val="009010CD"/>
    <w:rsid w:val="00901F04"/>
    <w:rsid w:val="00904A6D"/>
    <w:rsid w:val="00905FEE"/>
    <w:rsid w:val="00907D10"/>
    <w:rsid w:val="00910E0F"/>
    <w:rsid w:val="009117F8"/>
    <w:rsid w:val="0092189E"/>
    <w:rsid w:val="00922DEB"/>
    <w:rsid w:val="00924035"/>
    <w:rsid w:val="009270EC"/>
    <w:rsid w:val="00933AC2"/>
    <w:rsid w:val="009354F2"/>
    <w:rsid w:val="00937356"/>
    <w:rsid w:val="00937B1F"/>
    <w:rsid w:val="00940588"/>
    <w:rsid w:val="0094718C"/>
    <w:rsid w:val="009511C0"/>
    <w:rsid w:val="009522E5"/>
    <w:rsid w:val="009526B4"/>
    <w:rsid w:val="00952A64"/>
    <w:rsid w:val="00953CC3"/>
    <w:rsid w:val="009572BE"/>
    <w:rsid w:val="00961240"/>
    <w:rsid w:val="00961FCC"/>
    <w:rsid w:val="009701A5"/>
    <w:rsid w:val="00974AE7"/>
    <w:rsid w:val="009766C5"/>
    <w:rsid w:val="00977E28"/>
    <w:rsid w:val="0099118F"/>
    <w:rsid w:val="00994106"/>
    <w:rsid w:val="00995E41"/>
    <w:rsid w:val="009A0501"/>
    <w:rsid w:val="009A43C0"/>
    <w:rsid w:val="009A50FB"/>
    <w:rsid w:val="009A5F47"/>
    <w:rsid w:val="009A6768"/>
    <w:rsid w:val="009B0D17"/>
    <w:rsid w:val="009B3EB4"/>
    <w:rsid w:val="009C039E"/>
    <w:rsid w:val="009C1CE1"/>
    <w:rsid w:val="009C1DE4"/>
    <w:rsid w:val="009D76B8"/>
    <w:rsid w:val="009E1F7D"/>
    <w:rsid w:val="009E2F21"/>
    <w:rsid w:val="009E53E0"/>
    <w:rsid w:val="009E64EC"/>
    <w:rsid w:val="009E6752"/>
    <w:rsid w:val="009E7CA1"/>
    <w:rsid w:val="009F125D"/>
    <w:rsid w:val="009F1F84"/>
    <w:rsid w:val="009F3A92"/>
    <w:rsid w:val="009F433C"/>
    <w:rsid w:val="009F6377"/>
    <w:rsid w:val="009F66A4"/>
    <w:rsid w:val="009F6B4C"/>
    <w:rsid w:val="00A02542"/>
    <w:rsid w:val="00A04593"/>
    <w:rsid w:val="00A076F0"/>
    <w:rsid w:val="00A126DB"/>
    <w:rsid w:val="00A12BBD"/>
    <w:rsid w:val="00A142D1"/>
    <w:rsid w:val="00A14788"/>
    <w:rsid w:val="00A15B04"/>
    <w:rsid w:val="00A20211"/>
    <w:rsid w:val="00A22E4F"/>
    <w:rsid w:val="00A23BF0"/>
    <w:rsid w:val="00A23CB1"/>
    <w:rsid w:val="00A25651"/>
    <w:rsid w:val="00A269DC"/>
    <w:rsid w:val="00A316B0"/>
    <w:rsid w:val="00A322DC"/>
    <w:rsid w:val="00A36DB0"/>
    <w:rsid w:val="00A437EA"/>
    <w:rsid w:val="00A443AD"/>
    <w:rsid w:val="00A44949"/>
    <w:rsid w:val="00A4772F"/>
    <w:rsid w:val="00A5014F"/>
    <w:rsid w:val="00A53756"/>
    <w:rsid w:val="00A56275"/>
    <w:rsid w:val="00A56DF5"/>
    <w:rsid w:val="00A60191"/>
    <w:rsid w:val="00A61698"/>
    <w:rsid w:val="00A62D16"/>
    <w:rsid w:val="00A67A2A"/>
    <w:rsid w:val="00A72508"/>
    <w:rsid w:val="00A72F44"/>
    <w:rsid w:val="00A75D89"/>
    <w:rsid w:val="00A762F3"/>
    <w:rsid w:val="00A77310"/>
    <w:rsid w:val="00A77A23"/>
    <w:rsid w:val="00A77B45"/>
    <w:rsid w:val="00A77EC8"/>
    <w:rsid w:val="00A804B3"/>
    <w:rsid w:val="00A80C2A"/>
    <w:rsid w:val="00A852A3"/>
    <w:rsid w:val="00A8723C"/>
    <w:rsid w:val="00A91F62"/>
    <w:rsid w:val="00A94627"/>
    <w:rsid w:val="00A95D4E"/>
    <w:rsid w:val="00A966CB"/>
    <w:rsid w:val="00A96864"/>
    <w:rsid w:val="00A97602"/>
    <w:rsid w:val="00A97DFC"/>
    <w:rsid w:val="00AA0C8E"/>
    <w:rsid w:val="00AA1044"/>
    <w:rsid w:val="00AA6D5F"/>
    <w:rsid w:val="00AB5AF8"/>
    <w:rsid w:val="00AB65DE"/>
    <w:rsid w:val="00AB661D"/>
    <w:rsid w:val="00AC02A2"/>
    <w:rsid w:val="00AC2406"/>
    <w:rsid w:val="00AC50A3"/>
    <w:rsid w:val="00AC56EC"/>
    <w:rsid w:val="00AC7CDC"/>
    <w:rsid w:val="00AD25BE"/>
    <w:rsid w:val="00AD363E"/>
    <w:rsid w:val="00AD46E8"/>
    <w:rsid w:val="00AE157B"/>
    <w:rsid w:val="00AE24E9"/>
    <w:rsid w:val="00AE598B"/>
    <w:rsid w:val="00AF0DA9"/>
    <w:rsid w:val="00AF2165"/>
    <w:rsid w:val="00AF2FD0"/>
    <w:rsid w:val="00AF3508"/>
    <w:rsid w:val="00AF5BF6"/>
    <w:rsid w:val="00AF66A0"/>
    <w:rsid w:val="00B0000A"/>
    <w:rsid w:val="00B04787"/>
    <w:rsid w:val="00B06435"/>
    <w:rsid w:val="00B078B7"/>
    <w:rsid w:val="00B10FD1"/>
    <w:rsid w:val="00B13987"/>
    <w:rsid w:val="00B16E9B"/>
    <w:rsid w:val="00B207CA"/>
    <w:rsid w:val="00B239AF"/>
    <w:rsid w:val="00B2747F"/>
    <w:rsid w:val="00B30142"/>
    <w:rsid w:val="00B31727"/>
    <w:rsid w:val="00B35B36"/>
    <w:rsid w:val="00B35D15"/>
    <w:rsid w:val="00B369C7"/>
    <w:rsid w:val="00B41580"/>
    <w:rsid w:val="00B438C9"/>
    <w:rsid w:val="00B43E68"/>
    <w:rsid w:val="00B46E06"/>
    <w:rsid w:val="00B53732"/>
    <w:rsid w:val="00B57C84"/>
    <w:rsid w:val="00B62447"/>
    <w:rsid w:val="00B6296C"/>
    <w:rsid w:val="00B65161"/>
    <w:rsid w:val="00B6668E"/>
    <w:rsid w:val="00B6677E"/>
    <w:rsid w:val="00B6688C"/>
    <w:rsid w:val="00B717B3"/>
    <w:rsid w:val="00B7451A"/>
    <w:rsid w:val="00B74932"/>
    <w:rsid w:val="00B772C8"/>
    <w:rsid w:val="00B81727"/>
    <w:rsid w:val="00B82ACC"/>
    <w:rsid w:val="00B860D2"/>
    <w:rsid w:val="00B86379"/>
    <w:rsid w:val="00B90F40"/>
    <w:rsid w:val="00B91B5E"/>
    <w:rsid w:val="00B935C2"/>
    <w:rsid w:val="00BA0843"/>
    <w:rsid w:val="00BA3A9C"/>
    <w:rsid w:val="00BB0954"/>
    <w:rsid w:val="00BB0EC0"/>
    <w:rsid w:val="00BB19EA"/>
    <w:rsid w:val="00BB7229"/>
    <w:rsid w:val="00BB7298"/>
    <w:rsid w:val="00BC05E2"/>
    <w:rsid w:val="00BC4057"/>
    <w:rsid w:val="00BC4660"/>
    <w:rsid w:val="00BC48E1"/>
    <w:rsid w:val="00BC69F2"/>
    <w:rsid w:val="00BC792A"/>
    <w:rsid w:val="00BD0EA5"/>
    <w:rsid w:val="00BD152C"/>
    <w:rsid w:val="00BD2A62"/>
    <w:rsid w:val="00BD6C7B"/>
    <w:rsid w:val="00BD7152"/>
    <w:rsid w:val="00BE01A3"/>
    <w:rsid w:val="00BE0745"/>
    <w:rsid w:val="00BE11CB"/>
    <w:rsid w:val="00BE2E11"/>
    <w:rsid w:val="00BE423B"/>
    <w:rsid w:val="00BE7E83"/>
    <w:rsid w:val="00BF201A"/>
    <w:rsid w:val="00BF24DF"/>
    <w:rsid w:val="00BF5C04"/>
    <w:rsid w:val="00BF5D12"/>
    <w:rsid w:val="00C015D3"/>
    <w:rsid w:val="00C02A22"/>
    <w:rsid w:val="00C03DB2"/>
    <w:rsid w:val="00C069E7"/>
    <w:rsid w:val="00C15D77"/>
    <w:rsid w:val="00C1774F"/>
    <w:rsid w:val="00C209EB"/>
    <w:rsid w:val="00C252EA"/>
    <w:rsid w:val="00C32899"/>
    <w:rsid w:val="00C3372D"/>
    <w:rsid w:val="00C33C54"/>
    <w:rsid w:val="00C34B62"/>
    <w:rsid w:val="00C35546"/>
    <w:rsid w:val="00C3574E"/>
    <w:rsid w:val="00C4181D"/>
    <w:rsid w:val="00C41FDF"/>
    <w:rsid w:val="00C47A32"/>
    <w:rsid w:val="00C47A3E"/>
    <w:rsid w:val="00C47D33"/>
    <w:rsid w:val="00C55985"/>
    <w:rsid w:val="00C560E4"/>
    <w:rsid w:val="00C576E5"/>
    <w:rsid w:val="00C63383"/>
    <w:rsid w:val="00C70454"/>
    <w:rsid w:val="00C73AE1"/>
    <w:rsid w:val="00C775BF"/>
    <w:rsid w:val="00C8557B"/>
    <w:rsid w:val="00C87478"/>
    <w:rsid w:val="00C902E0"/>
    <w:rsid w:val="00C91403"/>
    <w:rsid w:val="00C92138"/>
    <w:rsid w:val="00C94863"/>
    <w:rsid w:val="00C94B1C"/>
    <w:rsid w:val="00C97059"/>
    <w:rsid w:val="00CA1C48"/>
    <w:rsid w:val="00CA1C72"/>
    <w:rsid w:val="00CA1F40"/>
    <w:rsid w:val="00CA26A0"/>
    <w:rsid w:val="00CA40C6"/>
    <w:rsid w:val="00CA43A3"/>
    <w:rsid w:val="00CB057E"/>
    <w:rsid w:val="00CB11F7"/>
    <w:rsid w:val="00CB739A"/>
    <w:rsid w:val="00CC00B6"/>
    <w:rsid w:val="00CC1A15"/>
    <w:rsid w:val="00CC2478"/>
    <w:rsid w:val="00CC4693"/>
    <w:rsid w:val="00CC49EE"/>
    <w:rsid w:val="00CD1824"/>
    <w:rsid w:val="00CD4249"/>
    <w:rsid w:val="00CD613C"/>
    <w:rsid w:val="00CD6391"/>
    <w:rsid w:val="00CD69C3"/>
    <w:rsid w:val="00CE0ECC"/>
    <w:rsid w:val="00CE3558"/>
    <w:rsid w:val="00CF1E8B"/>
    <w:rsid w:val="00CF62C9"/>
    <w:rsid w:val="00D04D6E"/>
    <w:rsid w:val="00D05FE7"/>
    <w:rsid w:val="00D06611"/>
    <w:rsid w:val="00D1737A"/>
    <w:rsid w:val="00D222E0"/>
    <w:rsid w:val="00D23A79"/>
    <w:rsid w:val="00D23A89"/>
    <w:rsid w:val="00D26949"/>
    <w:rsid w:val="00D30772"/>
    <w:rsid w:val="00D31B90"/>
    <w:rsid w:val="00D32D2D"/>
    <w:rsid w:val="00D32F65"/>
    <w:rsid w:val="00D34D10"/>
    <w:rsid w:val="00D35797"/>
    <w:rsid w:val="00D41590"/>
    <w:rsid w:val="00D46CE4"/>
    <w:rsid w:val="00D533D9"/>
    <w:rsid w:val="00D53671"/>
    <w:rsid w:val="00D53772"/>
    <w:rsid w:val="00D57008"/>
    <w:rsid w:val="00D614DF"/>
    <w:rsid w:val="00D61B8E"/>
    <w:rsid w:val="00D62749"/>
    <w:rsid w:val="00D63651"/>
    <w:rsid w:val="00D64C77"/>
    <w:rsid w:val="00D66579"/>
    <w:rsid w:val="00D6698D"/>
    <w:rsid w:val="00D669B9"/>
    <w:rsid w:val="00D70DF4"/>
    <w:rsid w:val="00D72B43"/>
    <w:rsid w:val="00D74CB8"/>
    <w:rsid w:val="00D755C2"/>
    <w:rsid w:val="00D80540"/>
    <w:rsid w:val="00D826DB"/>
    <w:rsid w:val="00D86F55"/>
    <w:rsid w:val="00D91447"/>
    <w:rsid w:val="00D914FC"/>
    <w:rsid w:val="00D9244E"/>
    <w:rsid w:val="00D930B4"/>
    <w:rsid w:val="00D95963"/>
    <w:rsid w:val="00D96678"/>
    <w:rsid w:val="00D9778A"/>
    <w:rsid w:val="00DA0871"/>
    <w:rsid w:val="00DA3F2D"/>
    <w:rsid w:val="00DA438B"/>
    <w:rsid w:val="00DA5293"/>
    <w:rsid w:val="00DA7C7C"/>
    <w:rsid w:val="00DB161E"/>
    <w:rsid w:val="00DB374A"/>
    <w:rsid w:val="00DB3988"/>
    <w:rsid w:val="00DB7755"/>
    <w:rsid w:val="00DB7854"/>
    <w:rsid w:val="00DC03A1"/>
    <w:rsid w:val="00DC0BF6"/>
    <w:rsid w:val="00DC3928"/>
    <w:rsid w:val="00DC4C3F"/>
    <w:rsid w:val="00DC5856"/>
    <w:rsid w:val="00DC7236"/>
    <w:rsid w:val="00DD3FE2"/>
    <w:rsid w:val="00DD6509"/>
    <w:rsid w:val="00DE0626"/>
    <w:rsid w:val="00DE1242"/>
    <w:rsid w:val="00DE3AD2"/>
    <w:rsid w:val="00DE3E87"/>
    <w:rsid w:val="00DE511D"/>
    <w:rsid w:val="00DE534C"/>
    <w:rsid w:val="00DE53A7"/>
    <w:rsid w:val="00DE7CD5"/>
    <w:rsid w:val="00DF7262"/>
    <w:rsid w:val="00E03449"/>
    <w:rsid w:val="00E06AAD"/>
    <w:rsid w:val="00E1235A"/>
    <w:rsid w:val="00E15778"/>
    <w:rsid w:val="00E17048"/>
    <w:rsid w:val="00E208EC"/>
    <w:rsid w:val="00E2337C"/>
    <w:rsid w:val="00E241E6"/>
    <w:rsid w:val="00E3403C"/>
    <w:rsid w:val="00E3410A"/>
    <w:rsid w:val="00E36CEC"/>
    <w:rsid w:val="00E41060"/>
    <w:rsid w:val="00E41C3A"/>
    <w:rsid w:val="00E52048"/>
    <w:rsid w:val="00E5327F"/>
    <w:rsid w:val="00E53525"/>
    <w:rsid w:val="00E55098"/>
    <w:rsid w:val="00E57842"/>
    <w:rsid w:val="00E60214"/>
    <w:rsid w:val="00E616C6"/>
    <w:rsid w:val="00E61E95"/>
    <w:rsid w:val="00E63AB4"/>
    <w:rsid w:val="00E6718C"/>
    <w:rsid w:val="00E75496"/>
    <w:rsid w:val="00E758D9"/>
    <w:rsid w:val="00E75CA4"/>
    <w:rsid w:val="00E76572"/>
    <w:rsid w:val="00E82D66"/>
    <w:rsid w:val="00E82F1F"/>
    <w:rsid w:val="00E837A3"/>
    <w:rsid w:val="00E85FB6"/>
    <w:rsid w:val="00E87F85"/>
    <w:rsid w:val="00E90C4E"/>
    <w:rsid w:val="00E9190E"/>
    <w:rsid w:val="00E920B1"/>
    <w:rsid w:val="00E95C8C"/>
    <w:rsid w:val="00EA6152"/>
    <w:rsid w:val="00EB19C7"/>
    <w:rsid w:val="00EB2906"/>
    <w:rsid w:val="00EB76DD"/>
    <w:rsid w:val="00EB7C87"/>
    <w:rsid w:val="00EB7E64"/>
    <w:rsid w:val="00EC06DF"/>
    <w:rsid w:val="00EC100C"/>
    <w:rsid w:val="00EC2E38"/>
    <w:rsid w:val="00EC3875"/>
    <w:rsid w:val="00EC7686"/>
    <w:rsid w:val="00ED17E3"/>
    <w:rsid w:val="00ED204D"/>
    <w:rsid w:val="00ED21CE"/>
    <w:rsid w:val="00ED5F43"/>
    <w:rsid w:val="00EE0CC2"/>
    <w:rsid w:val="00EE2CEB"/>
    <w:rsid w:val="00EE2F16"/>
    <w:rsid w:val="00EE371A"/>
    <w:rsid w:val="00EF0036"/>
    <w:rsid w:val="00EF234B"/>
    <w:rsid w:val="00EF36E6"/>
    <w:rsid w:val="00EF3C62"/>
    <w:rsid w:val="00EF3E43"/>
    <w:rsid w:val="00F00F83"/>
    <w:rsid w:val="00F01FB9"/>
    <w:rsid w:val="00F04293"/>
    <w:rsid w:val="00F04376"/>
    <w:rsid w:val="00F05E50"/>
    <w:rsid w:val="00F10BDA"/>
    <w:rsid w:val="00F11CF8"/>
    <w:rsid w:val="00F12715"/>
    <w:rsid w:val="00F137E5"/>
    <w:rsid w:val="00F17C3E"/>
    <w:rsid w:val="00F22AB3"/>
    <w:rsid w:val="00F23AA2"/>
    <w:rsid w:val="00F24B5A"/>
    <w:rsid w:val="00F31A5E"/>
    <w:rsid w:val="00F328EA"/>
    <w:rsid w:val="00F36395"/>
    <w:rsid w:val="00F371E7"/>
    <w:rsid w:val="00F40598"/>
    <w:rsid w:val="00F433B9"/>
    <w:rsid w:val="00F44979"/>
    <w:rsid w:val="00F45DAD"/>
    <w:rsid w:val="00F4641F"/>
    <w:rsid w:val="00F509B4"/>
    <w:rsid w:val="00F50BF1"/>
    <w:rsid w:val="00F54C34"/>
    <w:rsid w:val="00F568AA"/>
    <w:rsid w:val="00F602B3"/>
    <w:rsid w:val="00F606F9"/>
    <w:rsid w:val="00F62F65"/>
    <w:rsid w:val="00F6573F"/>
    <w:rsid w:val="00F67064"/>
    <w:rsid w:val="00F70371"/>
    <w:rsid w:val="00F709B3"/>
    <w:rsid w:val="00F72270"/>
    <w:rsid w:val="00F75862"/>
    <w:rsid w:val="00F75C0B"/>
    <w:rsid w:val="00F76C19"/>
    <w:rsid w:val="00F77A69"/>
    <w:rsid w:val="00F77C11"/>
    <w:rsid w:val="00F82C3A"/>
    <w:rsid w:val="00F83285"/>
    <w:rsid w:val="00F8372D"/>
    <w:rsid w:val="00F847BF"/>
    <w:rsid w:val="00F855DF"/>
    <w:rsid w:val="00F858AF"/>
    <w:rsid w:val="00F872AB"/>
    <w:rsid w:val="00F922EA"/>
    <w:rsid w:val="00F94E2A"/>
    <w:rsid w:val="00F9576F"/>
    <w:rsid w:val="00F9764E"/>
    <w:rsid w:val="00FA2709"/>
    <w:rsid w:val="00FA3DB1"/>
    <w:rsid w:val="00FA6D20"/>
    <w:rsid w:val="00FA72F9"/>
    <w:rsid w:val="00FB0F00"/>
    <w:rsid w:val="00FB531C"/>
    <w:rsid w:val="00FC04E0"/>
    <w:rsid w:val="00FC13C1"/>
    <w:rsid w:val="00FC14FF"/>
    <w:rsid w:val="00FC22A1"/>
    <w:rsid w:val="00FC3044"/>
    <w:rsid w:val="00FD33C7"/>
    <w:rsid w:val="00FD4A8A"/>
    <w:rsid w:val="00FD4DD0"/>
    <w:rsid w:val="00FD5D93"/>
    <w:rsid w:val="00FD5EA1"/>
    <w:rsid w:val="00FE37F4"/>
    <w:rsid w:val="00FE3A12"/>
    <w:rsid w:val="00FE3DC8"/>
    <w:rsid w:val="00FE46A8"/>
    <w:rsid w:val="00FE4894"/>
    <w:rsid w:val="00FF22F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6722A"/>
  <w15:docId w15:val="{748974A6-A059-45EE-801E-99BCE7F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70BD"/>
    <w:pPr>
      <w:jc w:val="both"/>
    </w:pPr>
    <w:rPr>
      <w:rFonts w:ascii="Museo Sans Rounded 300" w:hAnsi="Museo Sans Rounded 300"/>
      <w:sz w:val="18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0BD"/>
    <w:pPr>
      <w:keepNext/>
      <w:keepLines/>
      <w:spacing w:before="500" w:after="0" w:line="240" w:lineRule="auto"/>
      <w:ind w:firstLine="176"/>
      <w:outlineLvl w:val="0"/>
    </w:pPr>
    <w:rPr>
      <w:rFonts w:ascii="Museo Sans Rounded 900" w:eastAsiaTheme="majorEastAsia" w:hAnsi="Museo Sans Rounded 900" w:cstheme="majorBidi"/>
      <w:b/>
      <w:bCs/>
      <w:color w:val="0075C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0BD"/>
    <w:pPr>
      <w:keepNext/>
      <w:keepLines/>
      <w:numPr>
        <w:numId w:val="5"/>
      </w:numPr>
      <w:spacing w:before="200" w:after="0"/>
      <w:ind w:left="567" w:hanging="567"/>
      <w:outlineLvl w:val="1"/>
    </w:pPr>
    <w:rPr>
      <w:rFonts w:ascii="Museo Sans Rounded 900" w:eastAsiaTheme="majorEastAsia" w:hAnsi="Museo Sans Rounded 900" w:cstheme="majorBidi"/>
      <w:bCs/>
      <w:sz w:val="22"/>
      <w:szCs w:val="1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293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2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29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A5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5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39"/>
    <w:rsid w:val="0040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1E3"/>
  </w:style>
  <w:style w:type="paragraph" w:styleId="Fuzeile">
    <w:name w:val="footer"/>
    <w:basedOn w:val="Standard"/>
    <w:link w:val="FuzeileZchn"/>
    <w:uiPriority w:val="99"/>
    <w:unhideWhenUsed/>
    <w:rsid w:val="0041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1E3"/>
  </w:style>
  <w:style w:type="character" w:customStyle="1" w:styleId="berschrift1Zchn">
    <w:name w:val="Überschrift 1 Zchn"/>
    <w:basedOn w:val="Absatz-Standardschriftart"/>
    <w:link w:val="berschrift1"/>
    <w:uiPriority w:val="9"/>
    <w:rsid w:val="008270BD"/>
    <w:rPr>
      <w:rFonts w:ascii="Museo Sans Rounded 900" w:eastAsiaTheme="majorEastAsia" w:hAnsi="Museo Sans Rounded 900" w:cstheme="majorBidi"/>
      <w:b/>
      <w:bCs/>
      <w:color w:val="0075C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0BD"/>
    <w:rPr>
      <w:rFonts w:ascii="Museo Sans Rounded 900" w:eastAsiaTheme="majorEastAsia" w:hAnsi="Museo Sans Rounded 900" w:cstheme="majorBidi"/>
      <w:bCs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BE7E8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merierung">
    <w:name w:val="Nummerierung"/>
    <w:basedOn w:val="berschrift1"/>
    <w:link w:val="NummerierungZchn"/>
    <w:qFormat/>
    <w:rsid w:val="00125348"/>
    <w:pPr>
      <w:spacing w:before="120" w:after="40"/>
      <w:ind w:firstLine="0"/>
      <w:jc w:val="center"/>
      <w:outlineLvl w:val="9"/>
    </w:pPr>
    <w:rPr>
      <w:color w:val="FFFFFF" w:themeColor="background1"/>
      <w:sz w:val="100"/>
      <w:szCs w:val="100"/>
    </w:rPr>
  </w:style>
  <w:style w:type="paragraph" w:customStyle="1" w:styleId="Eingaben">
    <w:name w:val="Eingaben"/>
    <w:basedOn w:val="Standard"/>
    <w:link w:val="EingabenZchn"/>
    <w:qFormat/>
    <w:rsid w:val="00794B24"/>
    <w:pPr>
      <w:spacing w:before="100" w:after="80" w:line="240" w:lineRule="auto"/>
    </w:pPr>
    <w:rPr>
      <w:color w:val="000000" w:themeColor="text1"/>
    </w:rPr>
  </w:style>
  <w:style w:type="character" w:customStyle="1" w:styleId="NummerierungZchn">
    <w:name w:val="Nummerierung Zchn"/>
    <w:basedOn w:val="berschrift1Zchn"/>
    <w:link w:val="Nummerierung"/>
    <w:rsid w:val="00125348"/>
    <w:rPr>
      <w:rFonts w:ascii="Museo 900" w:eastAsiaTheme="majorEastAsia" w:hAnsi="Museo 900" w:cstheme="majorBidi"/>
      <w:b/>
      <w:bCs/>
      <w:color w:val="FFFFFF" w:themeColor="background1"/>
      <w:sz w:val="100"/>
      <w:szCs w:val="100"/>
    </w:rPr>
  </w:style>
  <w:style w:type="character" w:customStyle="1" w:styleId="EingabenZchn">
    <w:name w:val="Eingaben Zchn"/>
    <w:basedOn w:val="Absatz-Standardschriftart"/>
    <w:link w:val="Eingaben"/>
    <w:rsid w:val="00794B24"/>
    <w:rPr>
      <w:rFonts w:ascii="Museo 300" w:hAnsi="Museo 300"/>
      <w:color w:val="000000" w:themeColor="text1"/>
      <w:sz w:val="16"/>
      <w:szCs w:val="16"/>
    </w:rPr>
  </w:style>
  <w:style w:type="paragraph" w:customStyle="1" w:styleId="berschriftCheckliste">
    <w:name w:val="Überschrift Checkliste"/>
    <w:basedOn w:val="Eingaben"/>
    <w:link w:val="berschriftChecklisteZchn"/>
    <w:qFormat/>
    <w:rsid w:val="00BE11CB"/>
    <w:pPr>
      <w:tabs>
        <w:tab w:val="left" w:pos="3843"/>
      </w:tabs>
      <w:jc w:val="left"/>
    </w:pPr>
    <w:rPr>
      <w:color w:val="324B64"/>
    </w:rPr>
  </w:style>
  <w:style w:type="paragraph" w:styleId="Funotentext">
    <w:name w:val="footnote text"/>
    <w:basedOn w:val="Standard"/>
    <w:link w:val="FunotentextZchn"/>
    <w:uiPriority w:val="99"/>
    <w:unhideWhenUsed/>
    <w:rsid w:val="00B13987"/>
    <w:pPr>
      <w:spacing w:after="0" w:line="240" w:lineRule="auto"/>
    </w:pPr>
    <w:rPr>
      <w:rFonts w:ascii="Museo 100" w:hAnsi="Museo 100"/>
      <w:sz w:val="12"/>
      <w:szCs w:val="20"/>
    </w:rPr>
  </w:style>
  <w:style w:type="character" w:customStyle="1" w:styleId="berschriftChecklisteZchn">
    <w:name w:val="Überschrift Checkliste Zchn"/>
    <w:basedOn w:val="EingabenZchn"/>
    <w:link w:val="berschriftCheckliste"/>
    <w:rsid w:val="00BE11CB"/>
    <w:rPr>
      <w:rFonts w:ascii="Museo 300" w:hAnsi="Museo 300"/>
      <w:color w:val="324B64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13987"/>
    <w:rPr>
      <w:rFonts w:ascii="Museo 100" w:hAnsi="Museo 100"/>
      <w:color w:val="324B64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536"/>
    <w:rPr>
      <w:vertAlign w:val="superscript"/>
    </w:rPr>
  </w:style>
  <w:style w:type="numbering" w:customStyle="1" w:styleId="elements">
    <w:name w:val="elements"/>
    <w:uiPriority w:val="99"/>
    <w:rsid w:val="00924035"/>
    <w:pPr>
      <w:numPr>
        <w:numId w:val="1"/>
      </w:numPr>
    </w:pPr>
  </w:style>
  <w:style w:type="numbering" w:customStyle="1" w:styleId="liste">
    <w:name w:val="liste"/>
    <w:uiPriority w:val="99"/>
    <w:rsid w:val="00D614DF"/>
    <w:pPr>
      <w:numPr>
        <w:numId w:val="2"/>
      </w:numPr>
    </w:pPr>
  </w:style>
  <w:style w:type="numbering" w:customStyle="1" w:styleId="Formatvorlage1">
    <w:name w:val="Formatvorlage1"/>
    <w:uiPriority w:val="99"/>
    <w:rsid w:val="00125348"/>
    <w:pPr>
      <w:numPr>
        <w:numId w:val="3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0BE9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226119"/>
    <w:pPr>
      <w:spacing w:after="100"/>
    </w:pPr>
    <w:rPr>
      <w:rFonts w:ascii="Museo 100" w:hAnsi="Museo 100"/>
    </w:rPr>
  </w:style>
  <w:style w:type="paragraph" w:styleId="Verzeichnis2">
    <w:name w:val="toc 2"/>
    <w:basedOn w:val="Standard"/>
    <w:next w:val="Standard"/>
    <w:autoRedefine/>
    <w:uiPriority w:val="39"/>
    <w:unhideWhenUsed/>
    <w:rsid w:val="00226119"/>
    <w:pPr>
      <w:spacing w:after="100"/>
      <w:ind w:left="220"/>
    </w:pPr>
    <w:rPr>
      <w:rFonts w:ascii="Museo 100" w:hAnsi="Museo 100"/>
    </w:rPr>
  </w:style>
  <w:style w:type="character" w:styleId="Hyperlink">
    <w:name w:val="Hyperlink"/>
    <w:basedOn w:val="Absatz-Standardschriftart"/>
    <w:uiPriority w:val="99"/>
    <w:unhideWhenUsed/>
    <w:rsid w:val="006A0BE9"/>
    <w:rPr>
      <w:color w:val="0000FF" w:themeColor="hyperlink"/>
      <w:u w:val="single"/>
    </w:rPr>
  </w:style>
  <w:style w:type="paragraph" w:customStyle="1" w:styleId="TOC">
    <w:name w:val="TOC"/>
    <w:basedOn w:val="Verzeichnis1"/>
    <w:link w:val="TOCZchn"/>
    <w:qFormat/>
    <w:rsid w:val="008270BD"/>
    <w:pPr>
      <w:tabs>
        <w:tab w:val="right" w:leader="dot" w:pos="7360"/>
      </w:tabs>
    </w:pPr>
    <w:rPr>
      <w:rFonts w:ascii="Museo Sans Rounded 100" w:hAnsi="Museo Sans Rounded 10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226119"/>
    <w:rPr>
      <w:rFonts w:ascii="Museo 100" w:hAnsi="Museo 100"/>
      <w:color w:val="324B64"/>
      <w:sz w:val="16"/>
    </w:rPr>
  </w:style>
  <w:style w:type="character" w:customStyle="1" w:styleId="TOCZchn">
    <w:name w:val="TOC Zchn"/>
    <w:basedOn w:val="Verzeichnis1Zchn"/>
    <w:link w:val="TOC"/>
    <w:rsid w:val="008270BD"/>
    <w:rPr>
      <w:rFonts w:ascii="Museo Sans Rounded 100" w:hAnsi="Museo Sans Rounded 100"/>
      <w:color w:val="324B64"/>
      <w:sz w:val="18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C50A3"/>
    <w:pPr>
      <w:spacing w:line="240" w:lineRule="auto"/>
    </w:pPr>
    <w:rPr>
      <w:b/>
      <w:bCs/>
      <w:color w:val="FF3200"/>
      <w:szCs w:val="18"/>
    </w:rPr>
  </w:style>
  <w:style w:type="paragraph" w:customStyle="1" w:styleId="Subberschrift">
    <w:name w:val="Subüberschrift"/>
    <w:basedOn w:val="Standard"/>
    <w:link w:val="SubberschriftZchn"/>
    <w:qFormat/>
    <w:rsid w:val="00153C66"/>
    <w:pPr>
      <w:spacing w:after="0" w:line="240" w:lineRule="auto"/>
      <w:ind w:left="176"/>
    </w:pPr>
  </w:style>
  <w:style w:type="character" w:customStyle="1" w:styleId="SubberschriftZchn">
    <w:name w:val="Subüberschrift Zchn"/>
    <w:basedOn w:val="Absatz-Standardschriftart"/>
    <w:link w:val="Subberschrift"/>
    <w:rsid w:val="00153C66"/>
    <w:rPr>
      <w:rFonts w:ascii="Museo Sans 300" w:hAnsi="Museo Sans 300"/>
      <w:sz w:val="18"/>
      <w:szCs w:val="16"/>
    </w:rPr>
  </w:style>
  <w:style w:type="paragraph" w:styleId="berarbeitung">
    <w:name w:val="Revision"/>
    <w:hidden/>
    <w:uiPriority w:val="99"/>
    <w:semiHidden/>
    <w:rsid w:val="00AC2406"/>
    <w:pPr>
      <w:spacing w:after="0" w:line="240" w:lineRule="auto"/>
    </w:pPr>
    <w:rPr>
      <w:rFonts w:ascii="Museo 300" w:hAnsi="Museo 300"/>
      <w:color w:val="324B64"/>
      <w:sz w:val="16"/>
      <w:szCs w:val="16"/>
    </w:rPr>
  </w:style>
  <w:style w:type="table" w:styleId="HelleListe-Akzent1">
    <w:name w:val="Light List Accent 1"/>
    <w:basedOn w:val="NormaleTabelle"/>
    <w:uiPriority w:val="61"/>
    <w:rsid w:val="00901F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eckbox">
    <w:name w:val="Checkbox"/>
    <w:basedOn w:val="Eingaben"/>
    <w:link w:val="CheckboxZchn"/>
    <w:qFormat/>
    <w:rsid w:val="0040073B"/>
    <w:rPr>
      <w:rFonts w:ascii="MS Gothic" w:eastAsia="MS Gothic" w:hAnsi="MS Gothic"/>
      <w:b/>
      <w:color w:val="FF3200"/>
      <w:sz w:val="32"/>
      <w:szCs w:val="32"/>
    </w:rPr>
  </w:style>
  <w:style w:type="character" w:customStyle="1" w:styleId="CheckboxZchn">
    <w:name w:val="Checkbox Zchn"/>
    <w:basedOn w:val="EingabenZchn"/>
    <w:link w:val="Checkbox"/>
    <w:rsid w:val="0040073B"/>
    <w:rPr>
      <w:rFonts w:ascii="MS Gothic" w:eastAsia="MS Gothic" w:hAnsi="MS Gothic"/>
      <w:b/>
      <w:color w:val="FF3200"/>
      <w:sz w:val="32"/>
      <w:szCs w:val="32"/>
    </w:rPr>
  </w:style>
  <w:style w:type="paragraph" w:styleId="KeinLeerraum">
    <w:name w:val="No Spacing"/>
    <w:link w:val="KeinLeerraumZchn"/>
    <w:uiPriority w:val="1"/>
    <w:qFormat/>
    <w:rsid w:val="00DC4C3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C4C3F"/>
    <w:rPr>
      <w:rFonts w:eastAsiaTheme="minorEastAsia"/>
      <w:lang w:eastAsia="de-AT"/>
    </w:rPr>
  </w:style>
  <w:style w:type="table" w:styleId="HelleSchattierung">
    <w:name w:val="Light Shading"/>
    <w:basedOn w:val="NormaleTabelle"/>
    <w:uiPriority w:val="60"/>
    <w:rsid w:val="000F2D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0F2D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Raster3-Akzent6">
    <w:name w:val="Medium Grid 3 Accent 6"/>
    <w:basedOn w:val="NormaleTabelle"/>
    <w:uiPriority w:val="69"/>
    <w:rsid w:val="000F2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8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3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tner@pimco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89060-AD4D-4440-B681-E19F339D4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0223-0330-4521-9F9E-A0873D9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13AD1CF9.dotm</Template>
  <TotalTime>0</TotalTime>
  <Pages>4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Pappas Gruppe Website Relaunch</vt:lpstr>
    </vt:vector>
  </TitlesOfParts>
  <Company>elements.at New Media Solutions GmbH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Pappas Gruppe Website Relaunch</dc:title>
  <dc:subject>Projekt-Spezifikation</dc:subject>
  <dc:creator>Dietmar Rietsch</dc:creator>
  <cp:lastModifiedBy>Christian Kemptner</cp:lastModifiedBy>
  <cp:revision>39</cp:revision>
  <cp:lastPrinted>2015-01-19T15:13:00Z</cp:lastPrinted>
  <dcterms:created xsi:type="dcterms:W3CDTF">2015-01-20T17:22:00Z</dcterms:created>
  <dcterms:modified xsi:type="dcterms:W3CDTF">2018-02-27T09:39:00Z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1256324070</vt:i4>
  </property>
</Properties>
</file>